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E4287" w14:textId="464FF06E" w:rsidR="0030072E" w:rsidRDefault="0030072E" w:rsidP="00D1150B">
      <w:pPr>
        <w:rPr>
          <w:b/>
          <w:color w:val="FF0000"/>
          <w:sz w:val="28"/>
          <w:szCs w:val="28"/>
        </w:rPr>
      </w:pPr>
    </w:p>
    <w:p w14:paraId="32D04C4D" w14:textId="745E94DA" w:rsidR="001957E4" w:rsidRPr="001957E4" w:rsidRDefault="001957E4" w:rsidP="001957E4">
      <w:pPr>
        <w:jc w:val="center"/>
        <w:rPr>
          <w:b/>
          <w:bCs/>
          <w:sz w:val="28"/>
          <w:szCs w:val="28"/>
          <w:lang w:eastAsia="en-GB"/>
        </w:rPr>
      </w:pPr>
      <w:r w:rsidRPr="001957E4">
        <w:rPr>
          <w:b/>
          <w:bCs/>
          <w:sz w:val="28"/>
          <w:szCs w:val="28"/>
          <w:lang w:eastAsia="en-GB"/>
        </w:rPr>
        <w:t>Media Advisory</w:t>
      </w:r>
    </w:p>
    <w:p w14:paraId="6B815DB6" w14:textId="77777777" w:rsidR="001957E4" w:rsidRDefault="001957E4" w:rsidP="001957E4">
      <w:pPr>
        <w:jc w:val="center"/>
        <w:rPr>
          <w:b/>
          <w:bCs/>
          <w:sz w:val="32"/>
          <w:szCs w:val="32"/>
          <w:lang w:eastAsia="en-GB"/>
        </w:rPr>
      </w:pPr>
    </w:p>
    <w:p w14:paraId="5B912736" w14:textId="0B696A11" w:rsidR="001957E4" w:rsidRPr="00A81EFF" w:rsidRDefault="006E02D5" w:rsidP="07B399C6">
      <w:pPr>
        <w:jc w:val="center"/>
        <w:rPr>
          <w:b/>
          <w:bCs/>
        </w:rPr>
      </w:pPr>
      <w:r w:rsidRPr="07B399C6">
        <w:rPr>
          <w:b/>
          <w:bCs/>
          <w:sz w:val="32"/>
          <w:szCs w:val="32"/>
          <w:lang w:eastAsia="en-GB"/>
        </w:rPr>
        <w:t xml:space="preserve">GEARING UP FOR CHRISTMAS – NEW INEOS GRENADIER 1:18 SCALE MODELS ARE THE ULTIMATE GIFTS FOR </w:t>
      </w:r>
      <w:r w:rsidR="00CA11A9">
        <w:rPr>
          <w:b/>
          <w:bCs/>
          <w:sz w:val="32"/>
          <w:szCs w:val="32"/>
          <w:lang w:eastAsia="en-GB"/>
        </w:rPr>
        <w:t xml:space="preserve">MOTORING </w:t>
      </w:r>
      <w:r w:rsidRPr="07B399C6">
        <w:rPr>
          <w:b/>
          <w:bCs/>
          <w:sz w:val="32"/>
          <w:szCs w:val="32"/>
          <w:lang w:eastAsia="en-GB"/>
        </w:rPr>
        <w:t xml:space="preserve">ENTHUSIASTS </w:t>
      </w:r>
    </w:p>
    <w:p w14:paraId="5023737A" w14:textId="52B6C445" w:rsidR="00CC6230" w:rsidRPr="001957E4" w:rsidRDefault="00CC6230" w:rsidP="001957E4">
      <w:pPr>
        <w:rPr>
          <w:rFonts w:cstheme="minorHAnsi"/>
          <w:b/>
          <w:bCs/>
          <w:color w:val="FF0000"/>
          <w:sz w:val="32"/>
          <w:szCs w:val="32"/>
        </w:rPr>
      </w:pPr>
    </w:p>
    <w:p w14:paraId="73C45852" w14:textId="4D2FE67B" w:rsidR="001957E4" w:rsidRDefault="00043347" w:rsidP="001957E4">
      <w:r w:rsidRPr="00E364C9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>London</w:t>
      </w:r>
      <w:r w:rsidR="00E364C9" w:rsidRPr="00E364C9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 xml:space="preserve">, </w:t>
      </w:r>
      <w:r w:rsidR="006A225B" w:rsidRPr="006A225B">
        <w:rPr>
          <w:rStyle w:val="normaltextrun"/>
          <w:rFonts w:ascii="Calibri" w:hAnsi="Calibri" w:cs="Calibri"/>
          <w:b/>
          <w:bCs/>
          <w:shd w:val="clear" w:color="auto" w:fill="FFFFFF"/>
        </w:rPr>
        <w:t>2</w:t>
      </w:r>
      <w:r w:rsidR="004B4F11">
        <w:rPr>
          <w:rStyle w:val="normaltextrun"/>
          <w:rFonts w:ascii="Calibri" w:hAnsi="Calibri" w:cs="Calibri"/>
          <w:b/>
          <w:bCs/>
          <w:shd w:val="clear" w:color="auto" w:fill="FFFFFF"/>
        </w:rPr>
        <w:t>7</w:t>
      </w:r>
      <w:r w:rsidR="007B2308" w:rsidRPr="00107ADA">
        <w:rPr>
          <w:rStyle w:val="normaltextrun"/>
          <w:rFonts w:ascii="Calibri" w:hAnsi="Calibri" w:cs="Calibri"/>
          <w:b/>
          <w:bCs/>
          <w:shd w:val="clear" w:color="auto" w:fill="FFFFFF"/>
        </w:rPr>
        <w:t xml:space="preserve"> </w:t>
      </w:r>
      <w:r w:rsidR="095E88A2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>Octo</w:t>
      </w:r>
      <w:r w:rsidR="001957E4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>ber</w:t>
      </w:r>
      <w:r w:rsidR="002632ED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 xml:space="preserve"> </w:t>
      </w:r>
      <w:r w:rsidR="00DC6BCA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 xml:space="preserve">2022 </w:t>
      </w:r>
      <w:r w:rsidR="00D91411">
        <w:rPr>
          <w:rStyle w:val="normaltextrun"/>
          <w:rFonts w:ascii="Calibri" w:hAnsi="Calibri" w:cs="Calibri"/>
          <w:b/>
          <w:bCs/>
          <w:color w:val="000000"/>
          <w:shd w:val="clear" w:color="auto" w:fill="FFFFFF"/>
        </w:rPr>
        <w:t>–</w:t>
      </w:r>
      <w:r>
        <w:rPr>
          <w:rStyle w:val="eop"/>
          <w:rFonts w:ascii="Calibri" w:hAnsi="Calibri" w:cs="Calibri"/>
          <w:color w:val="000000"/>
          <w:shd w:val="clear" w:color="auto" w:fill="FFFFFF"/>
        </w:rPr>
        <w:t> </w:t>
      </w:r>
      <w:r w:rsidR="792D1B84">
        <w:t>N</w:t>
      </w:r>
      <w:r w:rsidR="0B4C32AD">
        <w:t>ew British vehicle manufacturer</w:t>
      </w:r>
      <w:r w:rsidR="001957E4">
        <w:t xml:space="preserve"> INEOS Automotive has </w:t>
      </w:r>
      <w:r w:rsidR="0018650E">
        <w:t xml:space="preserve">added </w:t>
      </w:r>
      <w:r w:rsidR="001957E4" w:rsidRPr="00113EDD">
        <w:t xml:space="preserve">collectable 1:18 </w:t>
      </w:r>
      <w:r w:rsidR="16239E98">
        <w:t>s</w:t>
      </w:r>
      <w:r w:rsidR="001957E4" w:rsidRPr="00113EDD">
        <w:t>cale models</w:t>
      </w:r>
      <w:r w:rsidR="001957E4">
        <w:t xml:space="preserve"> of its </w:t>
      </w:r>
      <w:r w:rsidR="0C82CD97">
        <w:t xml:space="preserve">eagerly-anticipated </w:t>
      </w:r>
      <w:r w:rsidR="001957E4">
        <w:t>rugged 4</w:t>
      </w:r>
      <w:r w:rsidR="00392816">
        <w:t>X</w:t>
      </w:r>
      <w:r w:rsidR="001957E4">
        <w:t>4</w:t>
      </w:r>
      <w:r w:rsidR="1CAC2B0A">
        <w:t>, the Grenadier,</w:t>
      </w:r>
      <w:r w:rsidR="001957E4">
        <w:t xml:space="preserve"> </w:t>
      </w:r>
      <w:r w:rsidR="0018650E">
        <w:t xml:space="preserve">to its merchandise range </w:t>
      </w:r>
      <w:r w:rsidR="001957E4">
        <w:t xml:space="preserve">– just in time for Christmas! </w:t>
      </w:r>
    </w:p>
    <w:p w14:paraId="3E6730FF" w14:textId="1A89858E" w:rsidR="001957E4" w:rsidRPr="001957E4" w:rsidRDefault="001957E4" w:rsidP="001957E4"/>
    <w:p w14:paraId="247DC49A" w14:textId="59B10409" w:rsidR="00B800AD" w:rsidRDefault="727F339F" w:rsidP="004958C9">
      <w:pPr>
        <w:spacing w:line="259" w:lineRule="auto"/>
      </w:pPr>
      <w:r>
        <w:t xml:space="preserve">The </w:t>
      </w:r>
      <w:r w:rsidR="00C57929">
        <w:t>full-scale</w:t>
      </w:r>
      <w:r w:rsidR="0037555D">
        <w:t xml:space="preserve"> </w:t>
      </w:r>
      <w:r>
        <w:t>Grenadier is designed to be a dependable and capable workhorse. It’s specifically aimed at people who need a hard-working off-road vehicle</w:t>
      </w:r>
      <w:r w:rsidR="78DD80D3">
        <w:t xml:space="preserve"> </w:t>
      </w:r>
      <w:r>
        <w:t>for</w:t>
      </w:r>
      <w:r w:rsidR="00304732">
        <w:t xml:space="preserve"> </w:t>
      </w:r>
      <w:r>
        <w:t xml:space="preserve">work or play, </w:t>
      </w:r>
      <w:r w:rsidR="004E79F5">
        <w:t xml:space="preserve">from </w:t>
      </w:r>
      <w:r>
        <w:t>farmers</w:t>
      </w:r>
      <w:r w:rsidR="00304732">
        <w:t xml:space="preserve"> and</w:t>
      </w:r>
      <w:r>
        <w:t xml:space="preserve"> estate managers</w:t>
      </w:r>
      <w:r w:rsidR="00304732">
        <w:t xml:space="preserve"> to </w:t>
      </w:r>
      <w:r w:rsidR="00827231">
        <w:t>outdoor enthusi</w:t>
      </w:r>
      <w:r>
        <w:t>a</w:t>
      </w:r>
      <w:r w:rsidR="00827231">
        <w:t xml:space="preserve">sts </w:t>
      </w:r>
      <w:r>
        <w:t>and adventurers.</w:t>
      </w:r>
    </w:p>
    <w:p w14:paraId="3A8CE4B7" w14:textId="77777777" w:rsidR="00B800AD" w:rsidRDefault="00B800AD" w:rsidP="001C652B">
      <w:pPr>
        <w:spacing w:line="259" w:lineRule="auto"/>
      </w:pPr>
    </w:p>
    <w:p w14:paraId="4E7D3CBF" w14:textId="49541927" w:rsidR="001957E4" w:rsidRDefault="00CE3BC2" w:rsidP="001957E4">
      <w:r>
        <w:t xml:space="preserve">Ideal </w:t>
      </w:r>
      <w:r w:rsidR="00091292">
        <w:t xml:space="preserve">gifts </w:t>
      </w:r>
      <w:r w:rsidR="001957E4">
        <w:t xml:space="preserve">for </w:t>
      </w:r>
      <w:r w:rsidR="6CEFFF06">
        <w:t xml:space="preserve">motoring </w:t>
      </w:r>
      <w:r w:rsidR="001957E4">
        <w:t xml:space="preserve">enthusiasts, model collectors and future Grenadier owners alike, the </w:t>
      </w:r>
      <w:r w:rsidR="00C57929">
        <w:t xml:space="preserve">replica </w:t>
      </w:r>
      <w:r w:rsidR="001957E4">
        <w:t>models featur</w:t>
      </w:r>
      <w:r w:rsidR="002B094A">
        <w:t>e</w:t>
      </w:r>
      <w:r w:rsidR="001957E4">
        <w:t xml:space="preserve"> a highly detailed interior, opening doors and a </w:t>
      </w:r>
      <w:r w:rsidR="00662BC3">
        <w:t xml:space="preserve">production </w:t>
      </w:r>
      <w:r w:rsidR="001957E4">
        <w:t>representative underbody. The</w:t>
      </w:r>
      <w:r w:rsidR="006A39C1">
        <w:t>y</w:t>
      </w:r>
      <w:r w:rsidR="001957E4" w:rsidDel="006A39C1">
        <w:t xml:space="preserve"> </w:t>
      </w:r>
      <w:r w:rsidR="001957E4">
        <w:t xml:space="preserve">also showcase a range of vehicle options and accessories </w:t>
      </w:r>
      <w:r w:rsidR="2B88ABE9">
        <w:t xml:space="preserve">that </w:t>
      </w:r>
      <w:r w:rsidR="001957E4">
        <w:t xml:space="preserve">will be available on the </w:t>
      </w:r>
      <w:r w:rsidR="00E00AC1">
        <w:t xml:space="preserve">full-size </w:t>
      </w:r>
      <w:r w:rsidR="001957E4">
        <w:t xml:space="preserve">vehicle from launch. </w:t>
      </w:r>
    </w:p>
    <w:p w14:paraId="2EB476ED" w14:textId="77777777" w:rsidR="001957E4" w:rsidRDefault="001957E4" w:rsidP="001957E4"/>
    <w:p w14:paraId="35904813" w14:textId="43C538C9" w:rsidR="001957E4" w:rsidRDefault="001957E4" w:rsidP="001957E4">
      <w:r>
        <w:t>Priced at £</w:t>
      </w:r>
      <w:r w:rsidR="7B84288A">
        <w:t>1</w:t>
      </w:r>
      <w:r w:rsidR="7E82D05E">
        <w:t>50</w:t>
      </w:r>
      <w:r w:rsidR="6C9C4FAA">
        <w:t xml:space="preserve"> / </w:t>
      </w:r>
      <w:r w:rsidR="4DEBF45D">
        <w:t>€</w:t>
      </w:r>
      <w:r w:rsidR="21040EB0">
        <w:t>185</w:t>
      </w:r>
      <w:r w:rsidR="4DEBF45D">
        <w:t xml:space="preserve"> / $185 USD</w:t>
      </w:r>
      <w:r>
        <w:t xml:space="preserve"> </w:t>
      </w:r>
      <w:r w:rsidR="00B0551C">
        <w:t xml:space="preserve">(tax and </w:t>
      </w:r>
      <w:r w:rsidR="00CF7034">
        <w:t>shipping</w:t>
      </w:r>
      <w:r w:rsidR="00B0551C">
        <w:t xml:space="preserve"> not included) </w:t>
      </w:r>
      <w:r>
        <w:t>and suitable for ages 14+, the INEOS Grenadier models are available in Donny Grey</w:t>
      </w:r>
      <w:r w:rsidR="003120DE">
        <w:t xml:space="preserve"> and </w:t>
      </w:r>
      <w:r>
        <w:t>Eldoret Blue</w:t>
      </w:r>
      <w:r w:rsidR="003120DE">
        <w:t xml:space="preserve">. </w:t>
      </w:r>
      <w:r w:rsidR="00B551A3">
        <w:t xml:space="preserve">Key </w:t>
      </w:r>
      <w:r w:rsidR="004D78DB">
        <w:t>features</w:t>
      </w:r>
      <w:r w:rsidR="00B551A3">
        <w:t xml:space="preserve"> include</w:t>
      </w:r>
      <w:r w:rsidR="004D78DB">
        <w:t xml:space="preserve">:  </w:t>
      </w:r>
    </w:p>
    <w:p w14:paraId="79BA316A" w14:textId="36879A92" w:rsidR="001957E4" w:rsidRDefault="001957E4" w:rsidP="2195B748"/>
    <w:p w14:paraId="1AE931A7" w14:textId="4882739A" w:rsidR="001957E4" w:rsidRPr="004B4F11" w:rsidRDefault="131D2269" w:rsidP="001C652B">
      <w:pPr>
        <w:pStyle w:val="Paragrafoelenco"/>
        <w:numPr>
          <w:ilvl w:val="0"/>
          <w:numId w:val="8"/>
        </w:numPr>
        <w:rPr>
          <w:lang w:val="it-IT"/>
        </w:rPr>
      </w:pPr>
      <w:r w:rsidRPr="004B4F11">
        <w:rPr>
          <w:lang w:val="it-IT"/>
        </w:rPr>
        <w:t>INEOS Grenadier 1:18 Scale Model: Donny Grey</w:t>
      </w:r>
    </w:p>
    <w:p w14:paraId="7B29CED3" w14:textId="77777777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Opening front and rear passenger doors </w:t>
      </w:r>
    </w:p>
    <w:p w14:paraId="0DF07143" w14:textId="77777777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Opening 30/70 split rear doors </w:t>
      </w:r>
    </w:p>
    <w:p w14:paraId="5C35CD83" w14:textId="77777777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BF Goodrich off-road tyres </w:t>
      </w:r>
    </w:p>
    <w:p w14:paraId="171A00F2" w14:textId="5EA50E6A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>Alloy</w:t>
      </w:r>
      <w:r w:rsidR="004D78DB">
        <w:t xml:space="preserve"> </w:t>
      </w:r>
      <w:r w:rsidR="60BA2F21">
        <w:t>wheels</w:t>
      </w:r>
    </w:p>
    <w:p w14:paraId="5BA2FC09" w14:textId="1BE70CC4" w:rsidR="001957E4" w:rsidRPr="003120DE" w:rsidRDefault="00710192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>R</w:t>
      </w:r>
      <w:r w:rsidR="001957E4">
        <w:t>epresentative underbody with protection elements</w:t>
      </w:r>
    </w:p>
    <w:p w14:paraId="16ABC0FC" w14:textId="77777777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>Side steps</w:t>
      </w:r>
    </w:p>
    <w:p w14:paraId="5617439C" w14:textId="62BE179C" w:rsidR="001957E4" w:rsidRDefault="00710192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>R</w:t>
      </w:r>
      <w:r w:rsidR="001957E4">
        <w:t>ear access ladder</w:t>
      </w:r>
    </w:p>
    <w:p w14:paraId="55899D20" w14:textId="77777777" w:rsidR="001957E4" w:rsidRDefault="001957E4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Safari windows </w:t>
      </w:r>
    </w:p>
    <w:p w14:paraId="1B5DAC38" w14:textId="31256E07" w:rsidR="001957E4" w:rsidRDefault="00932995" w:rsidP="001957E4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Rear-mounted </w:t>
      </w:r>
      <w:r w:rsidR="001957E4">
        <w:t xml:space="preserve">spare wheel </w:t>
      </w:r>
    </w:p>
    <w:p w14:paraId="289C8414" w14:textId="0EDF11AD" w:rsidR="007C1DCC" w:rsidRDefault="007C1DCC" w:rsidP="001C652B">
      <w:pPr>
        <w:pStyle w:val="Paragrafoelenco"/>
        <w:spacing w:after="160" w:line="259" w:lineRule="auto"/>
        <w:ind w:left="1080"/>
        <w:textAlignment w:val="baseline"/>
      </w:pPr>
    </w:p>
    <w:p w14:paraId="3DE8A9C9" w14:textId="48BC7FDA" w:rsidR="42C2D757" w:rsidRDefault="42C2D757" w:rsidP="008563B8">
      <w:pPr>
        <w:pStyle w:val="Paragrafoelenco"/>
        <w:numPr>
          <w:ilvl w:val="0"/>
          <w:numId w:val="8"/>
        </w:numPr>
      </w:pPr>
      <w:r>
        <w:t>INEOS Grenadier 1:18 Scale Model: Eldoret Blue</w:t>
      </w:r>
      <w:r w:rsidR="008563B8">
        <w:t xml:space="preserve"> with </w:t>
      </w:r>
      <w:r w:rsidR="008563B8" w:rsidRPr="008563B8">
        <w:t xml:space="preserve">Scottish White contrast roof </w:t>
      </w:r>
      <w:r w:rsidR="008563B8">
        <w:t xml:space="preserve"> </w:t>
      </w:r>
    </w:p>
    <w:p w14:paraId="67867DB0" w14:textId="7D54BB03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Opening front and rear passenger doors </w:t>
      </w:r>
    </w:p>
    <w:p w14:paraId="0BD2F534" w14:textId="77777777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Opening 30/70 split rear doors </w:t>
      </w:r>
    </w:p>
    <w:p w14:paraId="28824927" w14:textId="77777777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BF Goodrich off-road tyres </w:t>
      </w:r>
    </w:p>
    <w:p w14:paraId="54594000" w14:textId="331F262B" w:rsidR="001957E4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Steel </w:t>
      </w:r>
      <w:r w:rsidR="0668A93C">
        <w:t xml:space="preserve">wheels </w:t>
      </w:r>
    </w:p>
    <w:p w14:paraId="40A9D4A3" w14:textId="1BE70CC4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>Representative underbody with protection elements</w:t>
      </w:r>
    </w:p>
    <w:p w14:paraId="0CDC265C" w14:textId="77777777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>Side steps</w:t>
      </w:r>
    </w:p>
    <w:p w14:paraId="7B330F87" w14:textId="62BE179C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>Rear access ladder</w:t>
      </w:r>
    </w:p>
    <w:p w14:paraId="32C737D1" w14:textId="77777777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 xml:space="preserve">Safari windows </w:t>
      </w:r>
    </w:p>
    <w:p w14:paraId="3AAADE3F" w14:textId="2DE4388B" w:rsidR="42C2D757" w:rsidRDefault="42C2D757" w:rsidP="2195B748">
      <w:pPr>
        <w:pStyle w:val="Paragrafoelenco"/>
        <w:numPr>
          <w:ilvl w:val="0"/>
          <w:numId w:val="7"/>
        </w:numPr>
        <w:spacing w:after="160" w:line="259" w:lineRule="auto"/>
      </w:pPr>
      <w:r>
        <w:t>Rear-mounted spare wheel</w:t>
      </w:r>
    </w:p>
    <w:p w14:paraId="015C0E01" w14:textId="053DD3BF" w:rsidR="007C1DCC" w:rsidRDefault="0E26B037" w:rsidP="1CFD3B8C">
      <w:pPr>
        <w:pStyle w:val="Paragrafoelenco"/>
        <w:numPr>
          <w:ilvl w:val="0"/>
          <w:numId w:val="7"/>
        </w:numPr>
        <w:spacing w:after="160" w:line="259" w:lineRule="auto"/>
      </w:pPr>
      <w:r>
        <w:lastRenderedPageBreak/>
        <w:t>Raised air in</w:t>
      </w:r>
      <w:r w:rsidR="00C43F0C">
        <w:t>t</w:t>
      </w:r>
      <w:r>
        <w:t xml:space="preserve">ake </w:t>
      </w:r>
    </w:p>
    <w:p w14:paraId="2E537287" w14:textId="22B258A2" w:rsidR="007C1DCC" w:rsidRDefault="007C1DCC" w:rsidP="1CFD3B8C">
      <w:pPr>
        <w:spacing w:after="160" w:line="259" w:lineRule="auto"/>
        <w:ind w:left="360"/>
      </w:pPr>
    </w:p>
    <w:p w14:paraId="341E907A" w14:textId="00531FBC" w:rsidR="007C1DCC" w:rsidRDefault="007C1DCC" w:rsidP="1CFD3B8C">
      <w:pPr>
        <w:spacing w:after="160" w:line="259" w:lineRule="auto"/>
        <w:rPr>
          <w:rFonts w:ascii="Calibri" w:eastAsia="Times New Roman" w:hAnsi="Calibri" w:cs="Calibri"/>
          <w:lang w:val="en-US" w:eastAsia="en-GB"/>
        </w:rPr>
      </w:pPr>
      <w:r>
        <w:t xml:space="preserve">The INEOS Grenadier models can be ordered online by visiting </w:t>
      </w:r>
      <w:hyperlink r:id="rId11">
        <w:r w:rsidRPr="1CFD3B8C">
          <w:rPr>
            <w:rStyle w:val="Collegamentoipertestuale"/>
          </w:rPr>
          <w:t>merchandise.ineosgrenadier.com</w:t>
        </w:r>
      </w:hyperlink>
      <w:r>
        <w:t xml:space="preserve">. </w:t>
      </w:r>
    </w:p>
    <w:p w14:paraId="47C85E6D" w14:textId="77777777" w:rsidR="007D3C07" w:rsidRDefault="007D3C07"/>
    <w:p w14:paraId="168F1D62" w14:textId="03AA25FF" w:rsidR="007D3C07" w:rsidRPr="007D3C07" w:rsidRDefault="007D3C07" w:rsidP="007D3C07">
      <w:pPr>
        <w:rPr>
          <w:rFonts w:ascii="Calibri" w:eastAsia="Times New Roman" w:hAnsi="Calibri" w:cs="Calibri"/>
          <w:lang w:val="en-US" w:eastAsia="en-GB"/>
        </w:rPr>
      </w:pPr>
      <w:r w:rsidRPr="1CFD3B8C">
        <w:rPr>
          <w:rFonts w:ascii="Calibri" w:eastAsia="Times New Roman" w:hAnsi="Calibri" w:cs="Calibri"/>
          <w:lang w:val="en-US" w:eastAsia="en-GB"/>
        </w:rPr>
        <w:t>Final shipping dates to guarantee Christmas arrivals are as follows:</w:t>
      </w:r>
    </w:p>
    <w:p w14:paraId="0B66F67F" w14:textId="77777777" w:rsidR="007D3C07" w:rsidRPr="007D3C07" w:rsidRDefault="007D3C07" w:rsidP="007D3C07">
      <w:pPr>
        <w:rPr>
          <w:rFonts w:ascii="Calibri" w:eastAsia="Times New Roman" w:hAnsi="Calibri" w:cs="Calibri"/>
          <w:lang w:val="en-US" w:eastAsia="en-GB"/>
        </w:rPr>
      </w:pPr>
    </w:p>
    <w:p w14:paraId="080B1AF7" w14:textId="378BE7A3" w:rsidR="007D3C07" w:rsidRPr="007D3C07" w:rsidRDefault="007D3C07" w:rsidP="007D3C07">
      <w:pPr>
        <w:rPr>
          <w:rFonts w:ascii="Calibri" w:eastAsia="Times New Roman" w:hAnsi="Calibri" w:cs="Calibri"/>
          <w:lang w:val="en-US" w:eastAsia="en-GB"/>
        </w:rPr>
      </w:pPr>
      <w:r w:rsidRPr="1CFD3B8C">
        <w:rPr>
          <w:rFonts w:ascii="Calibri" w:eastAsia="Times New Roman" w:hAnsi="Calibri" w:cs="Calibri"/>
          <w:lang w:val="en-US" w:eastAsia="en-GB"/>
        </w:rPr>
        <w:t xml:space="preserve">UK – </w:t>
      </w:r>
      <w:r w:rsidR="00AC688F" w:rsidRPr="1CFD3B8C">
        <w:rPr>
          <w:rFonts w:ascii="Calibri" w:eastAsia="Times New Roman" w:hAnsi="Calibri" w:cs="Calibri"/>
          <w:lang w:val="en-US" w:eastAsia="en-GB"/>
        </w:rPr>
        <w:t xml:space="preserve">20 </w:t>
      </w:r>
      <w:r w:rsidRPr="1CFD3B8C">
        <w:rPr>
          <w:rFonts w:ascii="Calibri" w:eastAsia="Times New Roman" w:hAnsi="Calibri" w:cs="Calibri"/>
          <w:lang w:val="en-US" w:eastAsia="en-GB"/>
        </w:rPr>
        <w:t xml:space="preserve">December </w:t>
      </w:r>
    </w:p>
    <w:p w14:paraId="2D162B61" w14:textId="069E88BB" w:rsidR="007D3C07" w:rsidRPr="007D3C07" w:rsidRDefault="007D3C07" w:rsidP="007D3C07">
      <w:pPr>
        <w:rPr>
          <w:rFonts w:ascii="Calibri" w:eastAsia="Times New Roman" w:hAnsi="Calibri" w:cs="Calibri"/>
          <w:lang w:val="en-US" w:eastAsia="en-GB"/>
        </w:rPr>
      </w:pPr>
      <w:r w:rsidRPr="1CFD3B8C">
        <w:rPr>
          <w:rFonts w:ascii="Calibri" w:eastAsia="Times New Roman" w:hAnsi="Calibri" w:cs="Calibri"/>
          <w:lang w:val="en-US" w:eastAsia="en-GB"/>
        </w:rPr>
        <w:t xml:space="preserve">Mainland EU – </w:t>
      </w:r>
      <w:r w:rsidR="00AC688F" w:rsidRPr="1CFD3B8C">
        <w:rPr>
          <w:rFonts w:ascii="Calibri" w:eastAsia="Times New Roman" w:hAnsi="Calibri" w:cs="Calibri"/>
          <w:lang w:val="en-US" w:eastAsia="en-GB"/>
        </w:rPr>
        <w:t xml:space="preserve">12 </w:t>
      </w:r>
      <w:r w:rsidRPr="1CFD3B8C">
        <w:rPr>
          <w:rFonts w:ascii="Calibri" w:eastAsia="Times New Roman" w:hAnsi="Calibri" w:cs="Calibri"/>
          <w:lang w:val="en-US" w:eastAsia="en-GB"/>
        </w:rPr>
        <w:t xml:space="preserve">December </w:t>
      </w:r>
    </w:p>
    <w:p w14:paraId="51E57604" w14:textId="77D685DE" w:rsidR="007D3C07" w:rsidRPr="00113EDD" w:rsidRDefault="007D3C07" w:rsidP="1CFD3B8C">
      <w:pPr>
        <w:rPr>
          <w:rFonts w:ascii="Calibri" w:eastAsia="Times New Roman" w:hAnsi="Calibri" w:cs="Calibri"/>
          <w:lang w:val="en-US" w:eastAsia="en-GB"/>
        </w:rPr>
      </w:pPr>
      <w:r w:rsidRPr="1CFD3B8C">
        <w:rPr>
          <w:rFonts w:ascii="Calibri" w:eastAsia="Times New Roman" w:hAnsi="Calibri" w:cs="Calibri"/>
          <w:lang w:val="en-US" w:eastAsia="en-GB"/>
        </w:rPr>
        <w:t xml:space="preserve">US and ANZ – </w:t>
      </w:r>
      <w:r w:rsidR="00AC688F" w:rsidRPr="1CFD3B8C">
        <w:rPr>
          <w:rFonts w:ascii="Calibri" w:eastAsia="Times New Roman" w:hAnsi="Calibri" w:cs="Calibri"/>
          <w:lang w:val="en-US" w:eastAsia="en-GB"/>
        </w:rPr>
        <w:t xml:space="preserve">8 </w:t>
      </w:r>
      <w:r w:rsidRPr="1CFD3B8C">
        <w:rPr>
          <w:rFonts w:ascii="Calibri" w:eastAsia="Times New Roman" w:hAnsi="Calibri" w:cs="Calibri"/>
          <w:lang w:val="en-US" w:eastAsia="en-GB"/>
        </w:rPr>
        <w:t xml:space="preserve">December </w:t>
      </w:r>
    </w:p>
    <w:p w14:paraId="61E3BC2F" w14:textId="77777777" w:rsidR="00D1150B" w:rsidRDefault="00D1150B" w:rsidP="00D1150B">
      <w:pPr>
        <w:textAlignment w:val="baseline"/>
        <w:rPr>
          <w:rFonts w:ascii="Calibri" w:eastAsia="Times New Roman" w:hAnsi="Calibri" w:cs="Calibri"/>
          <w:lang w:val="en-US" w:eastAsia="en-GB"/>
        </w:rPr>
      </w:pPr>
    </w:p>
    <w:p w14:paraId="1FCEA982" w14:textId="1282EC94" w:rsidR="00123690" w:rsidRDefault="000629E7" w:rsidP="00D1150B">
      <w:pPr>
        <w:textAlignment w:val="baseline"/>
        <w:rPr>
          <w:rFonts w:ascii="Calibri" w:eastAsia="Times New Roman" w:hAnsi="Calibri" w:cs="Calibri"/>
          <w:lang w:eastAsia="en-GB"/>
        </w:rPr>
      </w:pPr>
      <w:r w:rsidRPr="07B399C6">
        <w:rPr>
          <w:rFonts w:ascii="Calibri" w:eastAsia="Times New Roman" w:hAnsi="Calibri" w:cs="Calibri"/>
          <w:lang w:val="en-US" w:eastAsia="en-GB"/>
        </w:rPr>
        <w:t xml:space="preserve">Order books </w:t>
      </w:r>
      <w:r w:rsidR="0096183D" w:rsidRPr="07B399C6">
        <w:rPr>
          <w:rFonts w:ascii="Calibri" w:eastAsia="Times New Roman" w:hAnsi="Calibri" w:cs="Calibri"/>
          <w:lang w:val="en-US" w:eastAsia="en-GB"/>
        </w:rPr>
        <w:t>for the</w:t>
      </w:r>
      <w:r w:rsidR="284EFD80" w:rsidRPr="07B399C6">
        <w:rPr>
          <w:rFonts w:ascii="Calibri" w:eastAsia="Times New Roman" w:hAnsi="Calibri" w:cs="Calibri"/>
          <w:lang w:val="en-US" w:eastAsia="en-GB"/>
        </w:rPr>
        <w:t xml:space="preserve"> full-scale</w:t>
      </w:r>
      <w:r w:rsidR="0096183D" w:rsidRPr="07B399C6">
        <w:rPr>
          <w:rFonts w:ascii="Calibri" w:eastAsia="Times New Roman" w:hAnsi="Calibri" w:cs="Calibri"/>
          <w:lang w:val="en-US" w:eastAsia="en-GB"/>
        </w:rPr>
        <w:t xml:space="preserve"> Grenadier </w:t>
      </w:r>
      <w:r w:rsidRPr="07B399C6">
        <w:rPr>
          <w:rFonts w:ascii="Calibri" w:eastAsia="Times New Roman" w:hAnsi="Calibri" w:cs="Calibri"/>
          <w:lang w:val="en-US" w:eastAsia="en-GB"/>
        </w:rPr>
        <w:t xml:space="preserve">are now open with production set to commence </w:t>
      </w:r>
      <w:r w:rsidR="001957E4" w:rsidRPr="07B399C6">
        <w:rPr>
          <w:rFonts w:ascii="Calibri" w:eastAsia="Times New Roman" w:hAnsi="Calibri" w:cs="Calibri"/>
          <w:lang w:val="en-US" w:eastAsia="en-GB"/>
        </w:rPr>
        <w:t>soon</w:t>
      </w:r>
      <w:r w:rsidRPr="07B399C6">
        <w:rPr>
          <w:rFonts w:ascii="Calibri" w:eastAsia="Times New Roman" w:hAnsi="Calibri" w:cs="Calibri"/>
          <w:lang w:val="en-US" w:eastAsia="en-GB"/>
        </w:rPr>
        <w:t xml:space="preserve">. To find out more about Grenadier </w:t>
      </w:r>
      <w:r w:rsidR="00E4676E" w:rsidRPr="07B399C6">
        <w:rPr>
          <w:rFonts w:ascii="Calibri" w:eastAsia="Times New Roman" w:hAnsi="Calibri" w:cs="Calibri"/>
          <w:lang w:val="en-US" w:eastAsia="en-GB"/>
        </w:rPr>
        <w:t xml:space="preserve">prices, </w:t>
      </w:r>
      <w:r w:rsidRPr="07B399C6">
        <w:rPr>
          <w:rFonts w:ascii="Calibri" w:eastAsia="Times New Roman" w:hAnsi="Calibri" w:cs="Calibri"/>
          <w:lang w:val="en-US" w:eastAsia="en-GB"/>
        </w:rPr>
        <w:t xml:space="preserve">technical specifications and options, visit </w:t>
      </w:r>
      <w:hyperlink r:id="rId12">
        <w:r w:rsidRPr="07B399C6">
          <w:rPr>
            <w:rFonts w:ascii="Calibri" w:eastAsia="Times New Roman" w:hAnsi="Calibri" w:cs="Calibri"/>
            <w:color w:val="0563C1"/>
            <w:u w:val="single"/>
            <w:lang w:val="en-US" w:eastAsia="en-GB"/>
          </w:rPr>
          <w:t>www.ineosgrenadier.com</w:t>
        </w:r>
      </w:hyperlink>
      <w:r w:rsidR="00B90682" w:rsidRPr="07B399C6">
        <w:rPr>
          <w:rFonts w:ascii="Calibri" w:eastAsia="Times New Roman" w:hAnsi="Calibri" w:cs="Calibri"/>
          <w:lang w:val="en-US" w:eastAsia="en-GB"/>
        </w:rPr>
        <w:t>.</w:t>
      </w:r>
    </w:p>
    <w:p w14:paraId="2CA36707" w14:textId="77777777" w:rsidR="00F65D8E" w:rsidRDefault="00F65D8E" w:rsidP="00D1150B">
      <w:pPr>
        <w:textAlignment w:val="baseline"/>
        <w:rPr>
          <w:rFonts w:ascii="Calibri" w:eastAsia="Times New Roman" w:hAnsi="Calibri" w:cs="Calibri"/>
          <w:lang w:eastAsia="en-GB"/>
        </w:rPr>
      </w:pPr>
    </w:p>
    <w:p w14:paraId="3C3559C6" w14:textId="4F060E93" w:rsidR="00DB3843" w:rsidRDefault="004C46B3" w:rsidP="00D1150B">
      <w:r>
        <w:t>-Ends-</w:t>
      </w:r>
    </w:p>
    <w:p w14:paraId="1F6826E9" w14:textId="77777777" w:rsidR="00232E8C" w:rsidRDefault="00232E8C" w:rsidP="00D1150B"/>
    <w:p w14:paraId="75ADFB86" w14:textId="0A2EFED1" w:rsidR="00232E8C" w:rsidRPr="00232E8C" w:rsidRDefault="00232E8C" w:rsidP="00D1150B">
      <w:pPr>
        <w:rPr>
          <w:sz w:val="22"/>
          <w:szCs w:val="22"/>
        </w:rPr>
      </w:pPr>
      <w:r w:rsidRPr="00232E8C">
        <w:rPr>
          <w:sz w:val="22"/>
          <w:szCs w:val="22"/>
        </w:rPr>
        <w:t xml:space="preserve">A selection of images </w:t>
      </w:r>
      <w:r>
        <w:rPr>
          <w:sz w:val="22"/>
          <w:szCs w:val="22"/>
        </w:rPr>
        <w:t>is</w:t>
      </w:r>
      <w:r w:rsidRPr="00232E8C">
        <w:rPr>
          <w:sz w:val="22"/>
          <w:szCs w:val="22"/>
        </w:rPr>
        <w:t xml:space="preserve"> available here: </w:t>
      </w:r>
      <w:hyperlink r:id="rId13" w:history="1">
        <w:r w:rsidRPr="00232E8C">
          <w:rPr>
            <w:rStyle w:val="Collegamentoipertestuale"/>
            <w:sz w:val="22"/>
            <w:szCs w:val="22"/>
          </w:rPr>
          <w:t>https://we.tl/t-4l93wop6XB</w:t>
        </w:r>
      </w:hyperlink>
      <w:r w:rsidRPr="00232E8C">
        <w:rPr>
          <w:sz w:val="22"/>
          <w:szCs w:val="22"/>
        </w:rPr>
        <w:t xml:space="preserve"> </w:t>
      </w:r>
    </w:p>
    <w:p w14:paraId="0103E5AF" w14:textId="77777777" w:rsidR="004C46B3" w:rsidRDefault="004C46B3" w:rsidP="00D1150B">
      <w:pPr>
        <w:rPr>
          <w:rFonts w:cstheme="minorHAnsi"/>
          <w:sz w:val="28"/>
          <w:szCs w:val="28"/>
          <w:lang w:val="en-US"/>
        </w:rPr>
      </w:pPr>
    </w:p>
    <w:p w14:paraId="0D8F0A7F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lang w:eastAsia="en-GB"/>
        </w:rPr>
      </w:pPr>
      <w:r w:rsidRPr="001B6659">
        <w:rPr>
          <w:rFonts w:ascii="Calibri" w:eastAsia="Times New Roman" w:hAnsi="Calibri" w:cs="Calibri"/>
          <w:b/>
          <w:bCs/>
          <w:lang w:eastAsia="en-GB"/>
        </w:rPr>
        <w:t>Contact details:</w:t>
      </w:r>
      <w:r w:rsidRPr="001B6659">
        <w:rPr>
          <w:rFonts w:ascii="Calibri" w:eastAsia="Times New Roman" w:hAnsi="Calibri" w:cs="Calibri"/>
          <w:lang w:eastAsia="en-GB"/>
        </w:rPr>
        <w:t> </w:t>
      </w:r>
    </w:p>
    <w:p w14:paraId="43926C26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22"/>
          <w:szCs w:val="22"/>
          <w:lang w:eastAsia="en-GB"/>
        </w:rPr>
      </w:pPr>
      <w:r w:rsidRPr="001B6659">
        <w:rPr>
          <w:rFonts w:ascii="Calibri" w:eastAsia="Times New Roman" w:hAnsi="Calibri" w:cs="Calibri"/>
          <w:sz w:val="22"/>
          <w:szCs w:val="22"/>
          <w:lang w:eastAsia="en-GB"/>
        </w:rPr>
        <w:t>Sarah Pelling, Head of PR, INEOS Automotive </w:t>
      </w:r>
    </w:p>
    <w:p w14:paraId="634BD41E" w14:textId="77777777" w:rsidR="004C46B3" w:rsidRDefault="004C46B3" w:rsidP="00D1150B">
      <w:pPr>
        <w:textAlignment w:val="baseline"/>
        <w:rPr>
          <w:rFonts w:ascii="Calibri" w:eastAsia="Times New Roman" w:hAnsi="Calibri" w:cs="Calibri"/>
          <w:sz w:val="22"/>
          <w:szCs w:val="22"/>
          <w:lang w:val="fr-FR" w:eastAsia="en-GB"/>
        </w:rPr>
      </w:pPr>
      <w:r w:rsidRPr="001C06CF">
        <w:rPr>
          <w:rFonts w:ascii="Calibri" w:eastAsia="Times New Roman" w:hAnsi="Calibri" w:cs="Calibri"/>
          <w:sz w:val="22"/>
          <w:szCs w:val="22"/>
          <w:lang w:val="fr-FR" w:eastAsia="en-GB"/>
        </w:rPr>
        <w:t>+44 (0) 7887 451773   </w:t>
      </w:r>
    </w:p>
    <w:p w14:paraId="7E00D8E2" w14:textId="77777777" w:rsidR="00567E77" w:rsidRPr="001C06CF" w:rsidRDefault="00567E77" w:rsidP="00D1150B">
      <w:pPr>
        <w:textAlignment w:val="baseline"/>
        <w:rPr>
          <w:rFonts w:ascii="Segoe UI" w:eastAsia="Times New Roman" w:hAnsi="Segoe UI" w:cs="Segoe UI"/>
          <w:sz w:val="22"/>
          <w:szCs w:val="22"/>
          <w:lang w:val="fr-FR" w:eastAsia="en-GB"/>
        </w:rPr>
      </w:pPr>
    </w:p>
    <w:p w14:paraId="719EFEB6" w14:textId="77777777" w:rsidR="004C46B3" w:rsidRPr="001C06CF" w:rsidRDefault="004C46B3" w:rsidP="00EC1069">
      <w:pPr>
        <w:textAlignment w:val="baseline"/>
        <w:rPr>
          <w:rFonts w:ascii="Calibri" w:eastAsia="Times New Roman" w:hAnsi="Calibri" w:cs="Calibri"/>
          <w:sz w:val="22"/>
          <w:szCs w:val="22"/>
          <w:lang w:val="fr-FR" w:eastAsia="en-GB"/>
        </w:rPr>
      </w:pPr>
      <w:r w:rsidRPr="001C06CF">
        <w:rPr>
          <w:rFonts w:ascii="Calibri" w:eastAsia="Times New Roman" w:hAnsi="Calibri" w:cs="Calibri"/>
          <w:sz w:val="22"/>
          <w:szCs w:val="22"/>
          <w:lang w:val="fr-FR" w:eastAsia="en-GB"/>
        </w:rPr>
        <w:t>Matt Moore, PFPR Communications</w:t>
      </w:r>
    </w:p>
    <w:p w14:paraId="7B9E7A1C" w14:textId="77777777" w:rsidR="004C46B3" w:rsidRDefault="004C46B3" w:rsidP="00EC1069">
      <w:pPr>
        <w:textAlignment w:val="baseline"/>
        <w:rPr>
          <w:rFonts w:ascii="Calibri" w:eastAsia="Times New Roman" w:hAnsi="Calibri" w:cs="Calibri"/>
          <w:sz w:val="22"/>
          <w:szCs w:val="22"/>
          <w:lang w:eastAsia="en-GB"/>
        </w:rPr>
      </w:pPr>
      <w:r>
        <w:rPr>
          <w:rFonts w:ascii="Calibri" w:eastAsia="Times New Roman" w:hAnsi="Calibri" w:cs="Calibri"/>
          <w:sz w:val="22"/>
          <w:szCs w:val="22"/>
          <w:lang w:eastAsia="en-GB"/>
        </w:rPr>
        <w:t>+44 (0) 7715 075992</w:t>
      </w:r>
    </w:p>
    <w:p w14:paraId="09BF76E4" w14:textId="77777777" w:rsidR="004C46B3" w:rsidRPr="006C4B2E" w:rsidRDefault="00CF7034" w:rsidP="00EC1069">
      <w:pPr>
        <w:textAlignment w:val="baseline"/>
        <w:rPr>
          <w:rFonts w:ascii="Calibri" w:eastAsia="Times New Roman" w:hAnsi="Calibri" w:cs="Calibri"/>
          <w:sz w:val="22"/>
          <w:szCs w:val="22"/>
          <w:lang w:eastAsia="en-GB"/>
        </w:rPr>
      </w:pPr>
      <w:hyperlink r:id="rId14">
        <w:r w:rsidR="004C46B3" w:rsidRPr="07B399C6">
          <w:rPr>
            <w:rStyle w:val="Collegamentoipertestuale"/>
            <w:rFonts w:ascii="Calibri" w:eastAsia="Times New Roman" w:hAnsi="Calibri" w:cs="Calibri"/>
            <w:sz w:val="22"/>
            <w:szCs w:val="22"/>
            <w:lang w:eastAsia="en-GB"/>
          </w:rPr>
          <w:t>matt.moore@pfpr.com</w:t>
        </w:r>
      </w:hyperlink>
      <w:r w:rsidR="004C46B3" w:rsidRPr="07B399C6">
        <w:rPr>
          <w:rFonts w:ascii="Calibri" w:eastAsia="Times New Roman" w:hAnsi="Calibri" w:cs="Calibri"/>
          <w:sz w:val="22"/>
          <w:szCs w:val="22"/>
          <w:lang w:eastAsia="en-GB"/>
        </w:rPr>
        <w:t xml:space="preserve"> </w:t>
      </w:r>
    </w:p>
    <w:p w14:paraId="67B0AC18" w14:textId="77777777" w:rsidR="00D1150B" w:rsidRDefault="00D1150B" w:rsidP="00EC1069">
      <w:pPr>
        <w:textAlignment w:val="baseline"/>
        <w:rPr>
          <w:rFonts w:ascii="Calibri" w:eastAsia="Times New Roman" w:hAnsi="Calibri" w:cs="Calibri"/>
          <w:b/>
          <w:bCs/>
          <w:lang w:val="en-US" w:eastAsia="en-GB"/>
        </w:rPr>
      </w:pPr>
    </w:p>
    <w:p w14:paraId="7C0EC7CC" w14:textId="55959CE4" w:rsidR="004C46B3" w:rsidRPr="001B6659" w:rsidRDefault="004C46B3" w:rsidP="00EC1069">
      <w:pPr>
        <w:textAlignment w:val="baseline"/>
        <w:rPr>
          <w:rFonts w:ascii="Segoe UI" w:eastAsia="Times New Roman" w:hAnsi="Segoe UI" w:cs="Segoe UI"/>
          <w:lang w:eastAsia="en-GB"/>
        </w:rPr>
      </w:pPr>
      <w:r w:rsidRPr="001B6659">
        <w:rPr>
          <w:rFonts w:ascii="Calibri" w:eastAsia="Times New Roman" w:hAnsi="Calibri" w:cs="Calibri"/>
          <w:b/>
          <w:bCs/>
          <w:lang w:val="en-US" w:eastAsia="en-GB"/>
        </w:rPr>
        <w:t>About INEOS Grenadier</w:t>
      </w:r>
      <w:r w:rsidRPr="001B6659">
        <w:rPr>
          <w:rFonts w:ascii="Calibri" w:eastAsia="Times New Roman" w:hAnsi="Calibri" w:cs="Calibri"/>
          <w:lang w:eastAsia="en-GB"/>
        </w:rPr>
        <w:t> </w:t>
      </w:r>
    </w:p>
    <w:p w14:paraId="5E13D6DE" w14:textId="77777777" w:rsidR="004C46B3" w:rsidRPr="001B6659" w:rsidRDefault="004C46B3" w:rsidP="00EC1069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3A26E2EF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In 2017, INEOS Chairman Jim Ratcliffe, a car enthusiast and experienced adventurer, identified a gap in the market for a stripped back, utilitarian, hard-working 4x4 engineered for modern day compliance and reliability. INEOS Automotive Limited was formed and a senior team of automotive professionals assembled to bring the vision to reality with a fresh perspective of 4x4 development and manufacturing. </w:t>
      </w:r>
    </w:p>
    <w:p w14:paraId="00DCADF7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 </w:t>
      </w:r>
    </w:p>
    <w:p w14:paraId="2D0A869E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Combining rugged British spirit and design with German engineering rigour, the Grenadier will be a truly uncompromising 4x4 built from the ground up. Engineered to overcome all conditions, it will provide best-in-class off-road capability, durability, and reliability to those who depend on a vehicle as a working tool, wherever they are in the world. </w:t>
      </w:r>
    </w:p>
    <w:p w14:paraId="07DB237C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 </w:t>
      </w:r>
    </w:p>
    <w:p w14:paraId="7CED00FB" w14:textId="77777777" w:rsidR="004C46B3" w:rsidRPr="001B6659" w:rsidRDefault="004C46B3" w:rsidP="00D1150B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 xml:space="preserve">INEOS Automotive is a subsidiary of INEOS Group (www.ineos.com), a leading manufacturer of petrochemicals, speciality chemicals and oil products. It employs </w:t>
      </w:r>
      <w:r w:rsidRPr="6EDA90D4">
        <w:rPr>
          <w:rFonts w:ascii="Calibri" w:eastAsia="Times New Roman" w:hAnsi="Calibri" w:cs="Calibri"/>
          <w:sz w:val="20"/>
          <w:szCs w:val="20"/>
          <w:lang w:eastAsia="en-GB"/>
        </w:rPr>
        <w:t>26</w:t>
      </w: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 xml:space="preserve">,000 people across </w:t>
      </w:r>
      <w:r w:rsidRPr="6EDA90D4">
        <w:rPr>
          <w:rFonts w:ascii="Calibri" w:eastAsia="Times New Roman" w:hAnsi="Calibri" w:cs="Calibri"/>
          <w:sz w:val="20"/>
          <w:szCs w:val="20"/>
          <w:lang w:eastAsia="en-GB"/>
        </w:rPr>
        <w:t>36</w:t>
      </w: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 xml:space="preserve"> businesses, with a production network spanning </w:t>
      </w:r>
      <w:r w:rsidRPr="6EDA90D4">
        <w:rPr>
          <w:rFonts w:ascii="Calibri" w:eastAsia="Times New Roman" w:hAnsi="Calibri" w:cs="Calibri"/>
          <w:sz w:val="20"/>
          <w:szCs w:val="20"/>
          <w:lang w:eastAsia="en-GB"/>
        </w:rPr>
        <w:t>194</w:t>
      </w: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 xml:space="preserve"> manufacturing facilities in </w:t>
      </w:r>
      <w:r w:rsidRPr="6EDA90D4">
        <w:rPr>
          <w:rFonts w:ascii="Calibri" w:eastAsia="Times New Roman" w:hAnsi="Calibri" w:cs="Calibri"/>
          <w:sz w:val="20"/>
          <w:szCs w:val="20"/>
          <w:lang w:eastAsia="en-GB"/>
        </w:rPr>
        <w:t>29</w:t>
      </w: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 xml:space="preserve"> countries. From paints to plastics, textiles to technology, medicines to mobile phones, materials manufactured by INEOS enhance almost every aspect of modern life. In 2019, INEOS had sales of circa $61bn and EBITDA of around $6bn. </w:t>
      </w:r>
    </w:p>
    <w:p w14:paraId="2B4B96D5" w14:textId="77777777" w:rsidR="004C46B3" w:rsidRPr="001B6659" w:rsidRDefault="004C46B3" w:rsidP="00D1150B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 </w:t>
      </w:r>
    </w:p>
    <w:p w14:paraId="414B621F" w14:textId="47AF58BE" w:rsidR="00313D20" w:rsidRPr="0067372D" w:rsidRDefault="004C46B3" w:rsidP="00F11211">
      <w:pPr>
        <w:textAlignment w:val="baseline"/>
      </w:pPr>
      <w:r w:rsidRPr="001B6659">
        <w:rPr>
          <w:rFonts w:ascii="Calibri" w:eastAsia="Times New Roman" w:hAnsi="Calibri" w:cs="Calibri"/>
          <w:sz w:val="20"/>
          <w:szCs w:val="20"/>
          <w:lang w:eastAsia="en-GB"/>
        </w:rPr>
        <w:t>To find out more about Grenadier, visit </w:t>
      </w:r>
      <w:hyperlink r:id="rId15" w:tgtFrame="_blank" w:history="1">
        <w:r w:rsidRPr="001B6659">
          <w:rPr>
            <w:rFonts w:ascii="Calibri" w:eastAsia="Times New Roman" w:hAnsi="Calibri" w:cs="Calibri"/>
            <w:color w:val="0563C1"/>
            <w:sz w:val="20"/>
            <w:szCs w:val="20"/>
            <w:u w:val="single"/>
            <w:lang w:eastAsia="en-GB"/>
          </w:rPr>
          <w:t>www.ineosgrenadier.com</w:t>
        </w:r>
      </w:hyperlink>
      <w:r w:rsidRPr="001B6659">
        <w:rPr>
          <w:rFonts w:ascii="Calibri" w:eastAsia="Times New Roman" w:hAnsi="Calibri" w:cs="Calibri"/>
          <w:sz w:val="28"/>
          <w:szCs w:val="28"/>
          <w:lang w:eastAsia="en-GB"/>
        </w:rPr>
        <w:t> </w:t>
      </w:r>
    </w:p>
    <w:sectPr w:rsidR="00313D20" w:rsidRPr="0067372D">
      <w:headerReference w:type="default" r:id="rId16"/>
      <w:footerReference w:type="defaul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C2944B" w14:textId="77777777" w:rsidR="0022487B" w:rsidRDefault="0022487B" w:rsidP="00AE5612">
      <w:r>
        <w:separator/>
      </w:r>
    </w:p>
  </w:endnote>
  <w:endnote w:type="continuationSeparator" w:id="0">
    <w:p w14:paraId="7767D927" w14:textId="77777777" w:rsidR="0022487B" w:rsidRDefault="0022487B" w:rsidP="00AE5612">
      <w:r>
        <w:continuationSeparator/>
      </w:r>
    </w:p>
  </w:endnote>
  <w:endnote w:type="continuationNotice" w:id="1">
    <w:p w14:paraId="0D1E6594" w14:textId="77777777" w:rsidR="0022487B" w:rsidRDefault="0022487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3786E" w14:textId="665413C4" w:rsidR="00313D20" w:rsidRPr="007767D5" w:rsidRDefault="008E3745" w:rsidP="00A34C92">
    <w:pPr>
      <w:spacing w:after="60"/>
      <w:rPr>
        <w:rFonts w:ascii="Times New Roman" w:eastAsia="Times New Roman" w:hAnsi="Times New Roman" w:cs="Times New Roman"/>
        <w:sz w:val="22"/>
      </w:rPr>
    </w:pPr>
    <w:r>
      <w:rPr>
        <w:noProof/>
        <w:color w:val="2B579A"/>
        <w:shd w:val="clear" w:color="auto" w:fill="E6E6E6"/>
      </w:rPr>
      <w:drawing>
        <wp:anchor distT="0" distB="0" distL="114300" distR="114300" simplePos="0" relativeHeight="251658241" behindDoc="0" locked="0" layoutInCell="1" allowOverlap="1" wp14:anchorId="4600876A" wp14:editId="683955C1">
          <wp:simplePos x="0" y="0"/>
          <wp:positionH relativeFrom="column">
            <wp:posOffset>-704850</wp:posOffset>
          </wp:positionH>
          <wp:positionV relativeFrom="paragraph">
            <wp:posOffset>-252095</wp:posOffset>
          </wp:positionV>
          <wp:extent cx="1752600" cy="73215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3D20">
      <w:t xml:space="preserve">                              </w:t>
    </w:r>
    <w:r w:rsidR="00A34C92">
      <w:t xml:space="preserve">    </w:t>
    </w:r>
    <w:r w:rsidR="00313D20" w:rsidRPr="007767D5">
      <w:rPr>
        <w:rFonts w:ascii="Trebuchet MS" w:hAnsi="Trebuchet MS"/>
        <w:b/>
        <w:sz w:val="11"/>
      </w:rPr>
      <w:t xml:space="preserve">INEOS Automotive </w:t>
    </w:r>
    <w:r w:rsidR="0067372D" w:rsidRPr="007767D5">
      <w:rPr>
        <w:rFonts w:ascii="Trebuchet MS" w:hAnsi="Trebuchet MS"/>
        <w:b/>
        <w:sz w:val="11"/>
      </w:rPr>
      <w:t>Ltd</w:t>
    </w:r>
    <w:r w:rsidR="00313D20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15-19 Britten Street</w:t>
    </w:r>
    <w:r w:rsidR="00313D20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Chelsea, London</w:t>
    </w:r>
    <w:r w:rsidR="00A34C92" w:rsidRPr="007767D5">
      <w:rPr>
        <w:rFonts w:ascii="Trebuchet MS" w:hAnsi="Trebuchet MS"/>
        <w:b/>
        <w:sz w:val="11"/>
      </w:rPr>
      <w:t xml:space="preserve">, </w:t>
    </w:r>
    <w:r w:rsidR="0067372D" w:rsidRPr="007767D5">
      <w:rPr>
        <w:rFonts w:ascii="Trebuchet MS" w:hAnsi="Trebuchet MS"/>
        <w:b/>
        <w:sz w:val="11"/>
      </w:rPr>
      <w:t>SW3 3TY, UK</w:t>
    </w:r>
    <w:r w:rsidR="00313D20" w:rsidRPr="007767D5">
      <w:rPr>
        <w:rFonts w:ascii="Trebuchet MS" w:hAnsi="Trebuchet MS"/>
        <w:b/>
        <w:sz w:val="11"/>
      </w:rPr>
      <w:t>.</w:t>
    </w:r>
    <w:r w:rsidR="00A34C92" w:rsidRPr="007767D5">
      <w:rPr>
        <w:rFonts w:ascii="Trebuchet MS" w:hAnsi="Trebuchet MS"/>
        <w:b/>
        <w:sz w:val="11"/>
      </w:rPr>
      <w:t xml:space="preserve">     </w:t>
    </w:r>
    <w:r w:rsidR="00313D20" w:rsidRPr="007767D5">
      <w:rPr>
        <w:rFonts w:ascii="Trebuchet MS" w:hAnsi="Trebuchet MS"/>
        <w:b/>
        <w:sz w:val="11"/>
      </w:rPr>
      <w:t>ineosgrenadier.com</w:t>
    </w:r>
  </w:p>
  <w:p w14:paraId="34AC0A4E" w14:textId="06D445D9" w:rsidR="00A34C92" w:rsidRPr="00A34C92" w:rsidRDefault="0067372D" w:rsidP="0067372D">
    <w:pPr>
      <w:spacing w:after="60"/>
      <w:ind w:left="1840"/>
    </w:pPr>
    <w:r w:rsidRPr="007767D5">
      <w:rPr>
        <w:rFonts w:ascii="Trebuchet MS" w:hAnsi="Trebuchet MS"/>
        <w:sz w:val="11"/>
      </w:rPr>
      <w:t>INEOS Automotive Limited is registered in England and Wales (company number 11201576) with its registered office address at Hawkslease, Chapel Lane, Lyndhurst, Hampshire, SO43 7FG, UK.</w:t>
    </w:r>
    <w:r w:rsidR="00313D20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06E130" w14:textId="77777777" w:rsidR="0022487B" w:rsidRDefault="0022487B" w:rsidP="00AE5612">
      <w:r>
        <w:separator/>
      </w:r>
    </w:p>
  </w:footnote>
  <w:footnote w:type="continuationSeparator" w:id="0">
    <w:p w14:paraId="0F17E262" w14:textId="77777777" w:rsidR="0022487B" w:rsidRDefault="0022487B" w:rsidP="00AE5612">
      <w:r>
        <w:continuationSeparator/>
      </w:r>
    </w:p>
  </w:footnote>
  <w:footnote w:type="continuationNotice" w:id="1">
    <w:p w14:paraId="1EB6B549" w14:textId="77777777" w:rsidR="0022487B" w:rsidRDefault="0022487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0DB5C" w14:textId="12327288" w:rsidR="00AE5612" w:rsidRDefault="00EF7875">
    <w:pPr>
      <w:pStyle w:val="Intestazione"/>
    </w:pPr>
    <w:r>
      <w:rPr>
        <w:noProof/>
        <w:color w:val="2B579A"/>
        <w:shd w:val="clear" w:color="auto" w:fill="E6E6E6"/>
      </w:rPr>
      <w:drawing>
        <wp:anchor distT="0" distB="0" distL="114300" distR="114300" simplePos="0" relativeHeight="251658240" behindDoc="1" locked="0" layoutInCell="1" allowOverlap="1" wp14:anchorId="52D617B0" wp14:editId="67907B45">
          <wp:simplePos x="0" y="0"/>
          <wp:positionH relativeFrom="column">
            <wp:posOffset>-1109980</wp:posOffset>
          </wp:positionH>
          <wp:positionV relativeFrom="paragraph">
            <wp:posOffset>-213491</wp:posOffset>
          </wp:positionV>
          <wp:extent cx="7592001" cy="96981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527E87"/>
    <w:multiLevelType w:val="hybridMultilevel"/>
    <w:tmpl w:val="8DAA4A5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297E224E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83DAE010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853A8CD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C8F630B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4E047DDC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31E9D3A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C9C794A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79124B5A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FCED173"/>
    <w:multiLevelType w:val="hybridMultilevel"/>
    <w:tmpl w:val="FFFFFFFF"/>
    <w:lvl w:ilvl="0" w:tplc="C1FEDB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71034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5C55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FA3F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BE40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440F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BCF8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ACDA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E9005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F05355"/>
    <w:multiLevelType w:val="hybridMultilevel"/>
    <w:tmpl w:val="345C0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5F7397"/>
    <w:multiLevelType w:val="multilevel"/>
    <w:tmpl w:val="78363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97347AA"/>
    <w:multiLevelType w:val="hybridMultilevel"/>
    <w:tmpl w:val="021AE2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D55320"/>
    <w:multiLevelType w:val="hybridMultilevel"/>
    <w:tmpl w:val="7A7C58E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55F015A"/>
    <w:multiLevelType w:val="hybridMultilevel"/>
    <w:tmpl w:val="3056B39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DA45641"/>
    <w:multiLevelType w:val="hybridMultilevel"/>
    <w:tmpl w:val="680CF1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1979354">
    <w:abstractNumId w:val="6"/>
  </w:num>
  <w:num w:numId="2" w16cid:durableId="1315373313">
    <w:abstractNumId w:val="2"/>
  </w:num>
  <w:num w:numId="3" w16cid:durableId="84150573">
    <w:abstractNumId w:val="3"/>
  </w:num>
  <w:num w:numId="4" w16cid:durableId="312832863">
    <w:abstractNumId w:val="5"/>
  </w:num>
  <w:num w:numId="5" w16cid:durableId="1416629208">
    <w:abstractNumId w:val="7"/>
  </w:num>
  <w:num w:numId="6" w16cid:durableId="1806922801">
    <w:abstractNumId w:val="4"/>
  </w:num>
  <w:num w:numId="7" w16cid:durableId="1841045544">
    <w:abstractNumId w:val="0"/>
  </w:num>
  <w:num w:numId="8" w16cid:durableId="19824210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612"/>
    <w:rsid w:val="00000811"/>
    <w:rsid w:val="00000BD3"/>
    <w:rsid w:val="00000CC8"/>
    <w:rsid w:val="000013D6"/>
    <w:rsid w:val="00001612"/>
    <w:rsid w:val="000022CE"/>
    <w:rsid w:val="00002ADF"/>
    <w:rsid w:val="00003D9B"/>
    <w:rsid w:val="00006D35"/>
    <w:rsid w:val="00010F2B"/>
    <w:rsid w:val="00013144"/>
    <w:rsid w:val="00014301"/>
    <w:rsid w:val="00014511"/>
    <w:rsid w:val="00015399"/>
    <w:rsid w:val="000178B0"/>
    <w:rsid w:val="00021200"/>
    <w:rsid w:val="00022764"/>
    <w:rsid w:val="00022E78"/>
    <w:rsid w:val="000231DF"/>
    <w:rsid w:val="00023C58"/>
    <w:rsid w:val="0002544A"/>
    <w:rsid w:val="00026BCE"/>
    <w:rsid w:val="00026CA6"/>
    <w:rsid w:val="00027AB5"/>
    <w:rsid w:val="00032243"/>
    <w:rsid w:val="00034262"/>
    <w:rsid w:val="0003609F"/>
    <w:rsid w:val="00036385"/>
    <w:rsid w:val="0003777A"/>
    <w:rsid w:val="00037B72"/>
    <w:rsid w:val="00037BBA"/>
    <w:rsid w:val="00040D9C"/>
    <w:rsid w:val="00041C9B"/>
    <w:rsid w:val="00042056"/>
    <w:rsid w:val="00042954"/>
    <w:rsid w:val="00043347"/>
    <w:rsid w:val="000441BA"/>
    <w:rsid w:val="00045757"/>
    <w:rsid w:val="00045B6D"/>
    <w:rsid w:val="00045F4D"/>
    <w:rsid w:val="000461B6"/>
    <w:rsid w:val="000462CD"/>
    <w:rsid w:val="000464F0"/>
    <w:rsid w:val="00053C54"/>
    <w:rsid w:val="00057615"/>
    <w:rsid w:val="00057A8D"/>
    <w:rsid w:val="00060416"/>
    <w:rsid w:val="000615A8"/>
    <w:rsid w:val="00061DE9"/>
    <w:rsid w:val="000625B3"/>
    <w:rsid w:val="000629E7"/>
    <w:rsid w:val="00063104"/>
    <w:rsid w:val="00064808"/>
    <w:rsid w:val="0006515C"/>
    <w:rsid w:val="00065808"/>
    <w:rsid w:val="00065A2E"/>
    <w:rsid w:val="00066065"/>
    <w:rsid w:val="00073280"/>
    <w:rsid w:val="00077615"/>
    <w:rsid w:val="00081896"/>
    <w:rsid w:val="00081D1B"/>
    <w:rsid w:val="00082C49"/>
    <w:rsid w:val="00083E3B"/>
    <w:rsid w:val="000849C0"/>
    <w:rsid w:val="000861D1"/>
    <w:rsid w:val="00087456"/>
    <w:rsid w:val="00091292"/>
    <w:rsid w:val="00093A4A"/>
    <w:rsid w:val="00093BEA"/>
    <w:rsid w:val="00094187"/>
    <w:rsid w:val="00094D31"/>
    <w:rsid w:val="00095772"/>
    <w:rsid w:val="000962B6"/>
    <w:rsid w:val="00096971"/>
    <w:rsid w:val="00097361"/>
    <w:rsid w:val="00097FBF"/>
    <w:rsid w:val="000A11C5"/>
    <w:rsid w:val="000A2A1C"/>
    <w:rsid w:val="000A3E02"/>
    <w:rsid w:val="000A5A53"/>
    <w:rsid w:val="000B0951"/>
    <w:rsid w:val="000B09ED"/>
    <w:rsid w:val="000B0EC6"/>
    <w:rsid w:val="000B191D"/>
    <w:rsid w:val="000B19B6"/>
    <w:rsid w:val="000B4AD1"/>
    <w:rsid w:val="000C0E2E"/>
    <w:rsid w:val="000C1FBB"/>
    <w:rsid w:val="000C28F3"/>
    <w:rsid w:val="000C52D2"/>
    <w:rsid w:val="000C6377"/>
    <w:rsid w:val="000C7F4F"/>
    <w:rsid w:val="000D0730"/>
    <w:rsid w:val="000D1C9B"/>
    <w:rsid w:val="000D2601"/>
    <w:rsid w:val="000D4B8D"/>
    <w:rsid w:val="000D56DA"/>
    <w:rsid w:val="000D62C0"/>
    <w:rsid w:val="000D7A34"/>
    <w:rsid w:val="000E091B"/>
    <w:rsid w:val="000E3AFD"/>
    <w:rsid w:val="000E4478"/>
    <w:rsid w:val="000E4801"/>
    <w:rsid w:val="000E6A23"/>
    <w:rsid w:val="000F080F"/>
    <w:rsid w:val="000F4B35"/>
    <w:rsid w:val="000F4D93"/>
    <w:rsid w:val="000F7255"/>
    <w:rsid w:val="000F7CFE"/>
    <w:rsid w:val="001000F6"/>
    <w:rsid w:val="001008F8"/>
    <w:rsid w:val="001040CE"/>
    <w:rsid w:val="00104808"/>
    <w:rsid w:val="00107ADA"/>
    <w:rsid w:val="00111016"/>
    <w:rsid w:val="00111789"/>
    <w:rsid w:val="00111E16"/>
    <w:rsid w:val="00114627"/>
    <w:rsid w:val="00115130"/>
    <w:rsid w:val="001160FA"/>
    <w:rsid w:val="001200BE"/>
    <w:rsid w:val="001212BF"/>
    <w:rsid w:val="00121399"/>
    <w:rsid w:val="00121867"/>
    <w:rsid w:val="00123690"/>
    <w:rsid w:val="00124846"/>
    <w:rsid w:val="00125F8D"/>
    <w:rsid w:val="001272EB"/>
    <w:rsid w:val="0013113A"/>
    <w:rsid w:val="0013181B"/>
    <w:rsid w:val="00131C28"/>
    <w:rsid w:val="00133420"/>
    <w:rsid w:val="001358C5"/>
    <w:rsid w:val="00141948"/>
    <w:rsid w:val="00142609"/>
    <w:rsid w:val="00143954"/>
    <w:rsid w:val="00151ED3"/>
    <w:rsid w:val="00152C4D"/>
    <w:rsid w:val="00153808"/>
    <w:rsid w:val="00156177"/>
    <w:rsid w:val="00156633"/>
    <w:rsid w:val="001571D1"/>
    <w:rsid w:val="00157781"/>
    <w:rsid w:val="001603BC"/>
    <w:rsid w:val="0016532A"/>
    <w:rsid w:val="00166774"/>
    <w:rsid w:val="00170A5C"/>
    <w:rsid w:val="00171506"/>
    <w:rsid w:val="001726A8"/>
    <w:rsid w:val="001745C3"/>
    <w:rsid w:val="00181A65"/>
    <w:rsid w:val="00181F34"/>
    <w:rsid w:val="001821A1"/>
    <w:rsid w:val="00183F99"/>
    <w:rsid w:val="0018650E"/>
    <w:rsid w:val="00186E7E"/>
    <w:rsid w:val="001915E0"/>
    <w:rsid w:val="00192195"/>
    <w:rsid w:val="00192323"/>
    <w:rsid w:val="0019413C"/>
    <w:rsid w:val="001941E0"/>
    <w:rsid w:val="00194A28"/>
    <w:rsid w:val="00195038"/>
    <w:rsid w:val="001957E4"/>
    <w:rsid w:val="00196A84"/>
    <w:rsid w:val="001A32B0"/>
    <w:rsid w:val="001A3EC1"/>
    <w:rsid w:val="001A4FD4"/>
    <w:rsid w:val="001A5209"/>
    <w:rsid w:val="001A5274"/>
    <w:rsid w:val="001A7888"/>
    <w:rsid w:val="001A7DE4"/>
    <w:rsid w:val="001B0C56"/>
    <w:rsid w:val="001B16EC"/>
    <w:rsid w:val="001B266B"/>
    <w:rsid w:val="001B33BB"/>
    <w:rsid w:val="001B56CF"/>
    <w:rsid w:val="001B6C2A"/>
    <w:rsid w:val="001C06CF"/>
    <w:rsid w:val="001C301F"/>
    <w:rsid w:val="001C57E3"/>
    <w:rsid w:val="001C652B"/>
    <w:rsid w:val="001D0169"/>
    <w:rsid w:val="001D024E"/>
    <w:rsid w:val="001D11FE"/>
    <w:rsid w:val="001D1633"/>
    <w:rsid w:val="001D5BFA"/>
    <w:rsid w:val="001D69FD"/>
    <w:rsid w:val="001E08F8"/>
    <w:rsid w:val="001E1B18"/>
    <w:rsid w:val="001E50C6"/>
    <w:rsid w:val="001F1A13"/>
    <w:rsid w:val="001F3143"/>
    <w:rsid w:val="001F3329"/>
    <w:rsid w:val="001F3D90"/>
    <w:rsid w:val="001F404E"/>
    <w:rsid w:val="001F512A"/>
    <w:rsid w:val="001F5C8F"/>
    <w:rsid w:val="002029DF"/>
    <w:rsid w:val="00202F60"/>
    <w:rsid w:val="00204824"/>
    <w:rsid w:val="00205FB7"/>
    <w:rsid w:val="00207536"/>
    <w:rsid w:val="00211858"/>
    <w:rsid w:val="002133CB"/>
    <w:rsid w:val="00213AD8"/>
    <w:rsid w:val="002150DF"/>
    <w:rsid w:val="0022017F"/>
    <w:rsid w:val="00222E77"/>
    <w:rsid w:val="002232F2"/>
    <w:rsid w:val="0022487B"/>
    <w:rsid w:val="00227E31"/>
    <w:rsid w:val="00232E8C"/>
    <w:rsid w:val="00234E88"/>
    <w:rsid w:val="00235FF6"/>
    <w:rsid w:val="00237F4A"/>
    <w:rsid w:val="00243C72"/>
    <w:rsid w:val="00245808"/>
    <w:rsid w:val="002470F6"/>
    <w:rsid w:val="00247FC4"/>
    <w:rsid w:val="0025278A"/>
    <w:rsid w:val="00255A24"/>
    <w:rsid w:val="00260A42"/>
    <w:rsid w:val="002632ED"/>
    <w:rsid w:val="002639AF"/>
    <w:rsid w:val="0026662B"/>
    <w:rsid w:val="00266C88"/>
    <w:rsid w:val="002676CB"/>
    <w:rsid w:val="00271E60"/>
    <w:rsid w:val="002737D9"/>
    <w:rsid w:val="00274B99"/>
    <w:rsid w:val="002754A0"/>
    <w:rsid w:val="002823C3"/>
    <w:rsid w:val="002837DA"/>
    <w:rsid w:val="0028551A"/>
    <w:rsid w:val="00286C7A"/>
    <w:rsid w:val="002876DF"/>
    <w:rsid w:val="00287C2C"/>
    <w:rsid w:val="00292BC8"/>
    <w:rsid w:val="002933E5"/>
    <w:rsid w:val="00293A60"/>
    <w:rsid w:val="0029481B"/>
    <w:rsid w:val="002975DD"/>
    <w:rsid w:val="002A41F9"/>
    <w:rsid w:val="002A7605"/>
    <w:rsid w:val="002B094A"/>
    <w:rsid w:val="002B2DEB"/>
    <w:rsid w:val="002B48DA"/>
    <w:rsid w:val="002C1D33"/>
    <w:rsid w:val="002C289C"/>
    <w:rsid w:val="002C40D7"/>
    <w:rsid w:val="002C4106"/>
    <w:rsid w:val="002C4439"/>
    <w:rsid w:val="002C467F"/>
    <w:rsid w:val="002C6A6C"/>
    <w:rsid w:val="002D246A"/>
    <w:rsid w:val="002D3467"/>
    <w:rsid w:val="002D55C0"/>
    <w:rsid w:val="002E0935"/>
    <w:rsid w:val="002E0BEE"/>
    <w:rsid w:val="002E4111"/>
    <w:rsid w:val="002E692D"/>
    <w:rsid w:val="002F1BD8"/>
    <w:rsid w:val="002F4E7B"/>
    <w:rsid w:val="002F5350"/>
    <w:rsid w:val="002F57A7"/>
    <w:rsid w:val="002F7E5C"/>
    <w:rsid w:val="002F7F7A"/>
    <w:rsid w:val="003005FB"/>
    <w:rsid w:val="0030072E"/>
    <w:rsid w:val="00301339"/>
    <w:rsid w:val="00301B21"/>
    <w:rsid w:val="00304732"/>
    <w:rsid w:val="00304F65"/>
    <w:rsid w:val="00306A17"/>
    <w:rsid w:val="00307351"/>
    <w:rsid w:val="00311A57"/>
    <w:rsid w:val="003120DE"/>
    <w:rsid w:val="0031214B"/>
    <w:rsid w:val="00313D20"/>
    <w:rsid w:val="00314954"/>
    <w:rsid w:val="00315058"/>
    <w:rsid w:val="00317292"/>
    <w:rsid w:val="0032100F"/>
    <w:rsid w:val="00322BE1"/>
    <w:rsid w:val="00323A0E"/>
    <w:rsid w:val="00326A6F"/>
    <w:rsid w:val="003308C2"/>
    <w:rsid w:val="003309A3"/>
    <w:rsid w:val="00330BD0"/>
    <w:rsid w:val="003328DE"/>
    <w:rsid w:val="00333943"/>
    <w:rsid w:val="00334281"/>
    <w:rsid w:val="00336D4B"/>
    <w:rsid w:val="003400BB"/>
    <w:rsid w:val="00341383"/>
    <w:rsid w:val="0034156C"/>
    <w:rsid w:val="003415DB"/>
    <w:rsid w:val="00343B11"/>
    <w:rsid w:val="003448A8"/>
    <w:rsid w:val="00344B01"/>
    <w:rsid w:val="00344B52"/>
    <w:rsid w:val="00345EB0"/>
    <w:rsid w:val="00346508"/>
    <w:rsid w:val="00350475"/>
    <w:rsid w:val="00351AEB"/>
    <w:rsid w:val="003534A7"/>
    <w:rsid w:val="00353785"/>
    <w:rsid w:val="00353EA5"/>
    <w:rsid w:val="00355620"/>
    <w:rsid w:val="00357F8B"/>
    <w:rsid w:val="00360303"/>
    <w:rsid w:val="003628B9"/>
    <w:rsid w:val="0036348E"/>
    <w:rsid w:val="003642A3"/>
    <w:rsid w:val="00367376"/>
    <w:rsid w:val="00367BED"/>
    <w:rsid w:val="00372682"/>
    <w:rsid w:val="00372D02"/>
    <w:rsid w:val="0037361F"/>
    <w:rsid w:val="003747CB"/>
    <w:rsid w:val="00374C76"/>
    <w:rsid w:val="00374F43"/>
    <w:rsid w:val="0037555D"/>
    <w:rsid w:val="003769A5"/>
    <w:rsid w:val="003775FF"/>
    <w:rsid w:val="00381A96"/>
    <w:rsid w:val="00382D6F"/>
    <w:rsid w:val="003862EC"/>
    <w:rsid w:val="00386E57"/>
    <w:rsid w:val="00387418"/>
    <w:rsid w:val="00390E4D"/>
    <w:rsid w:val="00391177"/>
    <w:rsid w:val="00392816"/>
    <w:rsid w:val="00395427"/>
    <w:rsid w:val="00395A00"/>
    <w:rsid w:val="003A171E"/>
    <w:rsid w:val="003A4C52"/>
    <w:rsid w:val="003A4E20"/>
    <w:rsid w:val="003A5813"/>
    <w:rsid w:val="003A58BA"/>
    <w:rsid w:val="003A623E"/>
    <w:rsid w:val="003B39BD"/>
    <w:rsid w:val="003B45AA"/>
    <w:rsid w:val="003B73A2"/>
    <w:rsid w:val="003B773E"/>
    <w:rsid w:val="003C1916"/>
    <w:rsid w:val="003C4248"/>
    <w:rsid w:val="003C475A"/>
    <w:rsid w:val="003C6BBC"/>
    <w:rsid w:val="003C76F4"/>
    <w:rsid w:val="003D38F6"/>
    <w:rsid w:val="003D5AB4"/>
    <w:rsid w:val="003D7B1C"/>
    <w:rsid w:val="003D7EC4"/>
    <w:rsid w:val="003E2C1A"/>
    <w:rsid w:val="003E3BDF"/>
    <w:rsid w:val="003E4B5E"/>
    <w:rsid w:val="003E4C71"/>
    <w:rsid w:val="003E583B"/>
    <w:rsid w:val="003E5A56"/>
    <w:rsid w:val="003E6358"/>
    <w:rsid w:val="003F0AD0"/>
    <w:rsid w:val="003F1180"/>
    <w:rsid w:val="003F1350"/>
    <w:rsid w:val="003F22B7"/>
    <w:rsid w:val="003F2439"/>
    <w:rsid w:val="003F4AD0"/>
    <w:rsid w:val="003F574E"/>
    <w:rsid w:val="003F6282"/>
    <w:rsid w:val="003F6312"/>
    <w:rsid w:val="003F6BB1"/>
    <w:rsid w:val="00403958"/>
    <w:rsid w:val="00404BCA"/>
    <w:rsid w:val="00407003"/>
    <w:rsid w:val="0041055D"/>
    <w:rsid w:val="00412C5D"/>
    <w:rsid w:val="00413DCD"/>
    <w:rsid w:val="00413EB7"/>
    <w:rsid w:val="00415559"/>
    <w:rsid w:val="00417543"/>
    <w:rsid w:val="00417FC0"/>
    <w:rsid w:val="00422E6A"/>
    <w:rsid w:val="004241F0"/>
    <w:rsid w:val="00424B66"/>
    <w:rsid w:val="00425E3A"/>
    <w:rsid w:val="004302C2"/>
    <w:rsid w:val="0043202B"/>
    <w:rsid w:val="004331DF"/>
    <w:rsid w:val="00434DDD"/>
    <w:rsid w:val="0043761C"/>
    <w:rsid w:val="00437C01"/>
    <w:rsid w:val="00444C37"/>
    <w:rsid w:val="0044569C"/>
    <w:rsid w:val="0044606D"/>
    <w:rsid w:val="0044606E"/>
    <w:rsid w:val="004541CA"/>
    <w:rsid w:val="00454F7E"/>
    <w:rsid w:val="00454FCD"/>
    <w:rsid w:val="00461089"/>
    <w:rsid w:val="00461361"/>
    <w:rsid w:val="00461CCC"/>
    <w:rsid w:val="00473D1B"/>
    <w:rsid w:val="00474983"/>
    <w:rsid w:val="00475A3A"/>
    <w:rsid w:val="00477039"/>
    <w:rsid w:val="0048109E"/>
    <w:rsid w:val="004814EF"/>
    <w:rsid w:val="004817C6"/>
    <w:rsid w:val="004825B8"/>
    <w:rsid w:val="00485ACB"/>
    <w:rsid w:val="004865E9"/>
    <w:rsid w:val="00487DF0"/>
    <w:rsid w:val="0049182E"/>
    <w:rsid w:val="00491D7A"/>
    <w:rsid w:val="004938B5"/>
    <w:rsid w:val="00494E6F"/>
    <w:rsid w:val="004958C9"/>
    <w:rsid w:val="00496661"/>
    <w:rsid w:val="004977F4"/>
    <w:rsid w:val="00497E5F"/>
    <w:rsid w:val="004A0695"/>
    <w:rsid w:val="004A0B0B"/>
    <w:rsid w:val="004A1EDB"/>
    <w:rsid w:val="004A2BC2"/>
    <w:rsid w:val="004A4778"/>
    <w:rsid w:val="004A4F6D"/>
    <w:rsid w:val="004A72A5"/>
    <w:rsid w:val="004B2028"/>
    <w:rsid w:val="004B2751"/>
    <w:rsid w:val="004B30DD"/>
    <w:rsid w:val="004B407E"/>
    <w:rsid w:val="004B4AD7"/>
    <w:rsid w:val="004B4F11"/>
    <w:rsid w:val="004C2C9A"/>
    <w:rsid w:val="004C46B3"/>
    <w:rsid w:val="004C67D3"/>
    <w:rsid w:val="004D0DF5"/>
    <w:rsid w:val="004D13CC"/>
    <w:rsid w:val="004D3046"/>
    <w:rsid w:val="004D5170"/>
    <w:rsid w:val="004D7201"/>
    <w:rsid w:val="004D78DB"/>
    <w:rsid w:val="004D7B42"/>
    <w:rsid w:val="004E0EA5"/>
    <w:rsid w:val="004E2E93"/>
    <w:rsid w:val="004E3189"/>
    <w:rsid w:val="004E3CFA"/>
    <w:rsid w:val="004E4FF2"/>
    <w:rsid w:val="004E522E"/>
    <w:rsid w:val="004E6216"/>
    <w:rsid w:val="004E76CD"/>
    <w:rsid w:val="004E79F5"/>
    <w:rsid w:val="004E7E2E"/>
    <w:rsid w:val="004F068E"/>
    <w:rsid w:val="004F35B2"/>
    <w:rsid w:val="004F4C5F"/>
    <w:rsid w:val="004F4D36"/>
    <w:rsid w:val="004F5EEC"/>
    <w:rsid w:val="004F648C"/>
    <w:rsid w:val="004F7113"/>
    <w:rsid w:val="004F73DC"/>
    <w:rsid w:val="004F752F"/>
    <w:rsid w:val="004F7629"/>
    <w:rsid w:val="00501817"/>
    <w:rsid w:val="005024C6"/>
    <w:rsid w:val="00502A80"/>
    <w:rsid w:val="00504E1B"/>
    <w:rsid w:val="005054B8"/>
    <w:rsid w:val="00506A0F"/>
    <w:rsid w:val="00512A3E"/>
    <w:rsid w:val="00514210"/>
    <w:rsid w:val="00515237"/>
    <w:rsid w:val="005161E8"/>
    <w:rsid w:val="00516BCC"/>
    <w:rsid w:val="005173FC"/>
    <w:rsid w:val="00521823"/>
    <w:rsid w:val="00522576"/>
    <w:rsid w:val="0052364E"/>
    <w:rsid w:val="00524210"/>
    <w:rsid w:val="005258DD"/>
    <w:rsid w:val="00525E77"/>
    <w:rsid w:val="00535306"/>
    <w:rsid w:val="00535EA5"/>
    <w:rsid w:val="00536BF0"/>
    <w:rsid w:val="00544440"/>
    <w:rsid w:val="00544B78"/>
    <w:rsid w:val="00546009"/>
    <w:rsid w:val="00546C8B"/>
    <w:rsid w:val="00547376"/>
    <w:rsid w:val="0055082D"/>
    <w:rsid w:val="005509EF"/>
    <w:rsid w:val="005511DB"/>
    <w:rsid w:val="00552A33"/>
    <w:rsid w:val="00552B37"/>
    <w:rsid w:val="0055308A"/>
    <w:rsid w:val="00553E74"/>
    <w:rsid w:val="00563E87"/>
    <w:rsid w:val="005642FD"/>
    <w:rsid w:val="00564428"/>
    <w:rsid w:val="00567B9C"/>
    <w:rsid w:val="00567E77"/>
    <w:rsid w:val="0057046E"/>
    <w:rsid w:val="00572954"/>
    <w:rsid w:val="00573F45"/>
    <w:rsid w:val="00574331"/>
    <w:rsid w:val="005743C7"/>
    <w:rsid w:val="00575F76"/>
    <w:rsid w:val="00577EE4"/>
    <w:rsid w:val="005804E0"/>
    <w:rsid w:val="0058099C"/>
    <w:rsid w:val="00580D17"/>
    <w:rsid w:val="00584228"/>
    <w:rsid w:val="00584352"/>
    <w:rsid w:val="0058561C"/>
    <w:rsid w:val="00586529"/>
    <w:rsid w:val="00586643"/>
    <w:rsid w:val="00586BF4"/>
    <w:rsid w:val="005904C6"/>
    <w:rsid w:val="0059111D"/>
    <w:rsid w:val="00591670"/>
    <w:rsid w:val="005928E6"/>
    <w:rsid w:val="00592B35"/>
    <w:rsid w:val="0059436A"/>
    <w:rsid w:val="00595174"/>
    <w:rsid w:val="0059670B"/>
    <w:rsid w:val="00596A6B"/>
    <w:rsid w:val="00597510"/>
    <w:rsid w:val="00597886"/>
    <w:rsid w:val="00597ED0"/>
    <w:rsid w:val="005A00FC"/>
    <w:rsid w:val="005A1153"/>
    <w:rsid w:val="005B06CB"/>
    <w:rsid w:val="005B49EA"/>
    <w:rsid w:val="005B5A14"/>
    <w:rsid w:val="005B656E"/>
    <w:rsid w:val="005B69D4"/>
    <w:rsid w:val="005B79CA"/>
    <w:rsid w:val="005C0EDF"/>
    <w:rsid w:val="005C36E6"/>
    <w:rsid w:val="005C391F"/>
    <w:rsid w:val="005C39EF"/>
    <w:rsid w:val="005C5859"/>
    <w:rsid w:val="005C68FD"/>
    <w:rsid w:val="005C797F"/>
    <w:rsid w:val="005C7FF4"/>
    <w:rsid w:val="005D01AE"/>
    <w:rsid w:val="005D154A"/>
    <w:rsid w:val="005D289C"/>
    <w:rsid w:val="005D5776"/>
    <w:rsid w:val="005D776C"/>
    <w:rsid w:val="005E029C"/>
    <w:rsid w:val="005E077F"/>
    <w:rsid w:val="005E0A5C"/>
    <w:rsid w:val="005E3C68"/>
    <w:rsid w:val="005E5847"/>
    <w:rsid w:val="005E59D6"/>
    <w:rsid w:val="005E6D91"/>
    <w:rsid w:val="005E6E2C"/>
    <w:rsid w:val="005F050B"/>
    <w:rsid w:val="005F10D4"/>
    <w:rsid w:val="005F4070"/>
    <w:rsid w:val="005F43E0"/>
    <w:rsid w:val="005F60B7"/>
    <w:rsid w:val="005F686F"/>
    <w:rsid w:val="005F691D"/>
    <w:rsid w:val="0060095E"/>
    <w:rsid w:val="006013FA"/>
    <w:rsid w:val="006037B1"/>
    <w:rsid w:val="00606321"/>
    <w:rsid w:val="00607CD6"/>
    <w:rsid w:val="006106DD"/>
    <w:rsid w:val="00610D10"/>
    <w:rsid w:val="00610F44"/>
    <w:rsid w:val="0061237A"/>
    <w:rsid w:val="00612868"/>
    <w:rsid w:val="00614A48"/>
    <w:rsid w:val="00615188"/>
    <w:rsid w:val="006151F7"/>
    <w:rsid w:val="006174AB"/>
    <w:rsid w:val="00621030"/>
    <w:rsid w:val="00621AF5"/>
    <w:rsid w:val="00621DA4"/>
    <w:rsid w:val="006225B2"/>
    <w:rsid w:val="00625399"/>
    <w:rsid w:val="00625429"/>
    <w:rsid w:val="0062607E"/>
    <w:rsid w:val="00626812"/>
    <w:rsid w:val="006275C3"/>
    <w:rsid w:val="006309B1"/>
    <w:rsid w:val="00632A8D"/>
    <w:rsid w:val="00633933"/>
    <w:rsid w:val="006342D7"/>
    <w:rsid w:val="00637F24"/>
    <w:rsid w:val="006423EF"/>
    <w:rsid w:val="0064364A"/>
    <w:rsid w:val="006461E0"/>
    <w:rsid w:val="00647776"/>
    <w:rsid w:val="0065047B"/>
    <w:rsid w:val="00651496"/>
    <w:rsid w:val="00651A28"/>
    <w:rsid w:val="00652613"/>
    <w:rsid w:val="00662BC3"/>
    <w:rsid w:val="00664977"/>
    <w:rsid w:val="00665DF9"/>
    <w:rsid w:val="006679DA"/>
    <w:rsid w:val="00670A4C"/>
    <w:rsid w:val="00671F0C"/>
    <w:rsid w:val="00672D40"/>
    <w:rsid w:val="0067372D"/>
    <w:rsid w:val="006737CC"/>
    <w:rsid w:val="00673E84"/>
    <w:rsid w:val="006741F9"/>
    <w:rsid w:val="0067447D"/>
    <w:rsid w:val="00680370"/>
    <w:rsid w:val="006849BC"/>
    <w:rsid w:val="00684D25"/>
    <w:rsid w:val="00687365"/>
    <w:rsid w:val="0069013C"/>
    <w:rsid w:val="006942A4"/>
    <w:rsid w:val="00694DBE"/>
    <w:rsid w:val="00697EF2"/>
    <w:rsid w:val="006A1233"/>
    <w:rsid w:val="006A225B"/>
    <w:rsid w:val="006A39C1"/>
    <w:rsid w:val="006A3B1B"/>
    <w:rsid w:val="006A4BCC"/>
    <w:rsid w:val="006A4D0B"/>
    <w:rsid w:val="006A6AF8"/>
    <w:rsid w:val="006B6533"/>
    <w:rsid w:val="006C3291"/>
    <w:rsid w:val="006C488B"/>
    <w:rsid w:val="006C63D0"/>
    <w:rsid w:val="006C6628"/>
    <w:rsid w:val="006D1274"/>
    <w:rsid w:val="006D6092"/>
    <w:rsid w:val="006E0128"/>
    <w:rsid w:val="006E02D5"/>
    <w:rsid w:val="006E3D81"/>
    <w:rsid w:val="006E441E"/>
    <w:rsid w:val="006E56C7"/>
    <w:rsid w:val="006E5B1F"/>
    <w:rsid w:val="006E7B83"/>
    <w:rsid w:val="006E7D5A"/>
    <w:rsid w:val="006F02CD"/>
    <w:rsid w:val="006F1CC6"/>
    <w:rsid w:val="006F3645"/>
    <w:rsid w:val="006F5088"/>
    <w:rsid w:val="006F55F1"/>
    <w:rsid w:val="006F5827"/>
    <w:rsid w:val="006F7ED2"/>
    <w:rsid w:val="00701CE8"/>
    <w:rsid w:val="00702987"/>
    <w:rsid w:val="00704DA3"/>
    <w:rsid w:val="007069C8"/>
    <w:rsid w:val="00707AAD"/>
    <w:rsid w:val="00707E48"/>
    <w:rsid w:val="00710192"/>
    <w:rsid w:val="00711B4B"/>
    <w:rsid w:val="00714797"/>
    <w:rsid w:val="007152DA"/>
    <w:rsid w:val="007217AE"/>
    <w:rsid w:val="0072213E"/>
    <w:rsid w:val="007223BE"/>
    <w:rsid w:val="00726000"/>
    <w:rsid w:val="00727964"/>
    <w:rsid w:val="00732489"/>
    <w:rsid w:val="0073570F"/>
    <w:rsid w:val="00735FBC"/>
    <w:rsid w:val="00736805"/>
    <w:rsid w:val="00736F61"/>
    <w:rsid w:val="0074051D"/>
    <w:rsid w:val="00740CEF"/>
    <w:rsid w:val="007424C1"/>
    <w:rsid w:val="00743056"/>
    <w:rsid w:val="0074318B"/>
    <w:rsid w:val="00744006"/>
    <w:rsid w:val="007442EA"/>
    <w:rsid w:val="0075096E"/>
    <w:rsid w:val="0075217C"/>
    <w:rsid w:val="007601B5"/>
    <w:rsid w:val="007608A1"/>
    <w:rsid w:val="00760EC8"/>
    <w:rsid w:val="00761794"/>
    <w:rsid w:val="00761F85"/>
    <w:rsid w:val="00766540"/>
    <w:rsid w:val="0076757C"/>
    <w:rsid w:val="00767868"/>
    <w:rsid w:val="007679B2"/>
    <w:rsid w:val="00770735"/>
    <w:rsid w:val="007738C2"/>
    <w:rsid w:val="00773DEA"/>
    <w:rsid w:val="0077484A"/>
    <w:rsid w:val="007767D5"/>
    <w:rsid w:val="0077704A"/>
    <w:rsid w:val="00780F42"/>
    <w:rsid w:val="00781B10"/>
    <w:rsid w:val="007832E6"/>
    <w:rsid w:val="00787130"/>
    <w:rsid w:val="0079087E"/>
    <w:rsid w:val="00791461"/>
    <w:rsid w:val="00791971"/>
    <w:rsid w:val="00792CD5"/>
    <w:rsid w:val="00793BD3"/>
    <w:rsid w:val="0079541D"/>
    <w:rsid w:val="0079630E"/>
    <w:rsid w:val="00796383"/>
    <w:rsid w:val="00796C3E"/>
    <w:rsid w:val="007A14DB"/>
    <w:rsid w:val="007A2560"/>
    <w:rsid w:val="007A272A"/>
    <w:rsid w:val="007A2D76"/>
    <w:rsid w:val="007A4D15"/>
    <w:rsid w:val="007A4D4C"/>
    <w:rsid w:val="007A5DFD"/>
    <w:rsid w:val="007A6D6B"/>
    <w:rsid w:val="007B0D35"/>
    <w:rsid w:val="007B123D"/>
    <w:rsid w:val="007B2308"/>
    <w:rsid w:val="007B4831"/>
    <w:rsid w:val="007B5217"/>
    <w:rsid w:val="007B56BF"/>
    <w:rsid w:val="007B60D8"/>
    <w:rsid w:val="007B61B8"/>
    <w:rsid w:val="007B76BB"/>
    <w:rsid w:val="007B7948"/>
    <w:rsid w:val="007C045B"/>
    <w:rsid w:val="007C0B1F"/>
    <w:rsid w:val="007C18CA"/>
    <w:rsid w:val="007C1DCC"/>
    <w:rsid w:val="007C3DF5"/>
    <w:rsid w:val="007C6C83"/>
    <w:rsid w:val="007C78C7"/>
    <w:rsid w:val="007D2BE0"/>
    <w:rsid w:val="007D3390"/>
    <w:rsid w:val="007D3633"/>
    <w:rsid w:val="007D3C07"/>
    <w:rsid w:val="007D3F78"/>
    <w:rsid w:val="007D4997"/>
    <w:rsid w:val="007D4F31"/>
    <w:rsid w:val="007D53FE"/>
    <w:rsid w:val="007D6276"/>
    <w:rsid w:val="007D64CB"/>
    <w:rsid w:val="007D6E03"/>
    <w:rsid w:val="007E0010"/>
    <w:rsid w:val="007E2343"/>
    <w:rsid w:val="007E2BF8"/>
    <w:rsid w:val="007F0C7E"/>
    <w:rsid w:val="007F7244"/>
    <w:rsid w:val="007F7623"/>
    <w:rsid w:val="007F7705"/>
    <w:rsid w:val="00800C4D"/>
    <w:rsid w:val="008013BC"/>
    <w:rsid w:val="0080154B"/>
    <w:rsid w:val="00801ABD"/>
    <w:rsid w:val="00801F74"/>
    <w:rsid w:val="0080267D"/>
    <w:rsid w:val="00802EBC"/>
    <w:rsid w:val="00805B94"/>
    <w:rsid w:val="0080624A"/>
    <w:rsid w:val="00812BEF"/>
    <w:rsid w:val="00814286"/>
    <w:rsid w:val="0082029E"/>
    <w:rsid w:val="0082415D"/>
    <w:rsid w:val="00824ED0"/>
    <w:rsid w:val="00826A3B"/>
    <w:rsid w:val="00827231"/>
    <w:rsid w:val="00827DEA"/>
    <w:rsid w:val="00831EC9"/>
    <w:rsid w:val="008320CB"/>
    <w:rsid w:val="00832118"/>
    <w:rsid w:val="00833B50"/>
    <w:rsid w:val="00836192"/>
    <w:rsid w:val="00837A6F"/>
    <w:rsid w:val="0084189A"/>
    <w:rsid w:val="00842AD8"/>
    <w:rsid w:val="00843601"/>
    <w:rsid w:val="008469EC"/>
    <w:rsid w:val="008479E4"/>
    <w:rsid w:val="008503BC"/>
    <w:rsid w:val="00850A22"/>
    <w:rsid w:val="00851013"/>
    <w:rsid w:val="008515E5"/>
    <w:rsid w:val="00852149"/>
    <w:rsid w:val="008536D6"/>
    <w:rsid w:val="0085407E"/>
    <w:rsid w:val="008563B8"/>
    <w:rsid w:val="00861355"/>
    <w:rsid w:val="00861408"/>
    <w:rsid w:val="00862D0C"/>
    <w:rsid w:val="00863F89"/>
    <w:rsid w:val="00864A0F"/>
    <w:rsid w:val="00865ED9"/>
    <w:rsid w:val="00867736"/>
    <w:rsid w:val="00870C8F"/>
    <w:rsid w:val="00871D3E"/>
    <w:rsid w:val="00873119"/>
    <w:rsid w:val="00874B66"/>
    <w:rsid w:val="00874EFD"/>
    <w:rsid w:val="00880082"/>
    <w:rsid w:val="00881E4B"/>
    <w:rsid w:val="00882879"/>
    <w:rsid w:val="00886785"/>
    <w:rsid w:val="00886E76"/>
    <w:rsid w:val="0088735E"/>
    <w:rsid w:val="008874C5"/>
    <w:rsid w:val="008906F1"/>
    <w:rsid w:val="00891625"/>
    <w:rsid w:val="00892F29"/>
    <w:rsid w:val="00892F81"/>
    <w:rsid w:val="008959B0"/>
    <w:rsid w:val="00895FD7"/>
    <w:rsid w:val="008A17EB"/>
    <w:rsid w:val="008A257F"/>
    <w:rsid w:val="008A277C"/>
    <w:rsid w:val="008A4CBA"/>
    <w:rsid w:val="008A5FAC"/>
    <w:rsid w:val="008A6D5B"/>
    <w:rsid w:val="008C1390"/>
    <w:rsid w:val="008C3820"/>
    <w:rsid w:val="008C3C39"/>
    <w:rsid w:val="008C6257"/>
    <w:rsid w:val="008D462C"/>
    <w:rsid w:val="008D545A"/>
    <w:rsid w:val="008D57D1"/>
    <w:rsid w:val="008D5941"/>
    <w:rsid w:val="008D7885"/>
    <w:rsid w:val="008E1EBB"/>
    <w:rsid w:val="008E269F"/>
    <w:rsid w:val="008E3745"/>
    <w:rsid w:val="008E524E"/>
    <w:rsid w:val="008E71B3"/>
    <w:rsid w:val="008E7804"/>
    <w:rsid w:val="008F21E8"/>
    <w:rsid w:val="008F32FA"/>
    <w:rsid w:val="008F4A50"/>
    <w:rsid w:val="008F57BE"/>
    <w:rsid w:val="008F6560"/>
    <w:rsid w:val="008F78E5"/>
    <w:rsid w:val="00900E5E"/>
    <w:rsid w:val="00902065"/>
    <w:rsid w:val="00902720"/>
    <w:rsid w:val="00902F2E"/>
    <w:rsid w:val="009056A2"/>
    <w:rsid w:val="009059CE"/>
    <w:rsid w:val="00910A72"/>
    <w:rsid w:val="009111E6"/>
    <w:rsid w:val="00920FF3"/>
    <w:rsid w:val="009217CA"/>
    <w:rsid w:val="009229BE"/>
    <w:rsid w:val="00926520"/>
    <w:rsid w:val="00931B55"/>
    <w:rsid w:val="00932995"/>
    <w:rsid w:val="00933544"/>
    <w:rsid w:val="00933B8E"/>
    <w:rsid w:val="00936DA6"/>
    <w:rsid w:val="009377D5"/>
    <w:rsid w:val="00937F04"/>
    <w:rsid w:val="0094000D"/>
    <w:rsid w:val="00941717"/>
    <w:rsid w:val="0094232A"/>
    <w:rsid w:val="009441AC"/>
    <w:rsid w:val="009464C5"/>
    <w:rsid w:val="0094794F"/>
    <w:rsid w:val="00950298"/>
    <w:rsid w:val="0095724D"/>
    <w:rsid w:val="00961421"/>
    <w:rsid w:val="0096183D"/>
    <w:rsid w:val="00962E15"/>
    <w:rsid w:val="00963A1F"/>
    <w:rsid w:val="009668EF"/>
    <w:rsid w:val="00970203"/>
    <w:rsid w:val="00970359"/>
    <w:rsid w:val="00972500"/>
    <w:rsid w:val="009729DB"/>
    <w:rsid w:val="0098011C"/>
    <w:rsid w:val="00980DFE"/>
    <w:rsid w:val="00981FC9"/>
    <w:rsid w:val="00983C0D"/>
    <w:rsid w:val="00986FFC"/>
    <w:rsid w:val="00987DB1"/>
    <w:rsid w:val="00990D88"/>
    <w:rsid w:val="00993AD5"/>
    <w:rsid w:val="00994CE1"/>
    <w:rsid w:val="00995D51"/>
    <w:rsid w:val="00996585"/>
    <w:rsid w:val="009A1DBF"/>
    <w:rsid w:val="009A2EC5"/>
    <w:rsid w:val="009A337D"/>
    <w:rsid w:val="009A351D"/>
    <w:rsid w:val="009A7614"/>
    <w:rsid w:val="009B15E7"/>
    <w:rsid w:val="009B3EDC"/>
    <w:rsid w:val="009B455C"/>
    <w:rsid w:val="009B665B"/>
    <w:rsid w:val="009B7D5D"/>
    <w:rsid w:val="009C2667"/>
    <w:rsid w:val="009C3928"/>
    <w:rsid w:val="009C40D4"/>
    <w:rsid w:val="009C6D7E"/>
    <w:rsid w:val="009C7B6E"/>
    <w:rsid w:val="009D5A16"/>
    <w:rsid w:val="009D6520"/>
    <w:rsid w:val="009E02D0"/>
    <w:rsid w:val="009E4BD1"/>
    <w:rsid w:val="009E528F"/>
    <w:rsid w:val="009E6949"/>
    <w:rsid w:val="009F029E"/>
    <w:rsid w:val="009F0458"/>
    <w:rsid w:val="009F24B1"/>
    <w:rsid w:val="00A0032D"/>
    <w:rsid w:val="00A00EA9"/>
    <w:rsid w:val="00A01B00"/>
    <w:rsid w:val="00A0214A"/>
    <w:rsid w:val="00A02E9F"/>
    <w:rsid w:val="00A03439"/>
    <w:rsid w:val="00A03FC2"/>
    <w:rsid w:val="00A04844"/>
    <w:rsid w:val="00A07BD8"/>
    <w:rsid w:val="00A11BF7"/>
    <w:rsid w:val="00A13F4D"/>
    <w:rsid w:val="00A1647C"/>
    <w:rsid w:val="00A17F90"/>
    <w:rsid w:val="00A223D1"/>
    <w:rsid w:val="00A232E0"/>
    <w:rsid w:val="00A25D81"/>
    <w:rsid w:val="00A300BB"/>
    <w:rsid w:val="00A31F54"/>
    <w:rsid w:val="00A32236"/>
    <w:rsid w:val="00A33925"/>
    <w:rsid w:val="00A34C1B"/>
    <w:rsid w:val="00A34C92"/>
    <w:rsid w:val="00A359B6"/>
    <w:rsid w:val="00A36588"/>
    <w:rsid w:val="00A36D8A"/>
    <w:rsid w:val="00A36F9E"/>
    <w:rsid w:val="00A43028"/>
    <w:rsid w:val="00A43D2D"/>
    <w:rsid w:val="00A43F9A"/>
    <w:rsid w:val="00A44257"/>
    <w:rsid w:val="00A445DD"/>
    <w:rsid w:val="00A52260"/>
    <w:rsid w:val="00A52813"/>
    <w:rsid w:val="00A56373"/>
    <w:rsid w:val="00A566D4"/>
    <w:rsid w:val="00A56745"/>
    <w:rsid w:val="00A614F3"/>
    <w:rsid w:val="00A61C90"/>
    <w:rsid w:val="00A6545D"/>
    <w:rsid w:val="00A676F6"/>
    <w:rsid w:val="00A701B4"/>
    <w:rsid w:val="00A7021C"/>
    <w:rsid w:val="00A702BD"/>
    <w:rsid w:val="00A710FB"/>
    <w:rsid w:val="00A717D3"/>
    <w:rsid w:val="00A76791"/>
    <w:rsid w:val="00A805B5"/>
    <w:rsid w:val="00A82469"/>
    <w:rsid w:val="00A82F3D"/>
    <w:rsid w:val="00A86C54"/>
    <w:rsid w:val="00A9051A"/>
    <w:rsid w:val="00A95AF6"/>
    <w:rsid w:val="00A975B7"/>
    <w:rsid w:val="00A97B6B"/>
    <w:rsid w:val="00AA2932"/>
    <w:rsid w:val="00AA4559"/>
    <w:rsid w:val="00AA66B3"/>
    <w:rsid w:val="00AA6B23"/>
    <w:rsid w:val="00AB1BA8"/>
    <w:rsid w:val="00AB2CA6"/>
    <w:rsid w:val="00AB34D4"/>
    <w:rsid w:val="00AB392F"/>
    <w:rsid w:val="00AB3A9F"/>
    <w:rsid w:val="00AB6ADF"/>
    <w:rsid w:val="00AC1348"/>
    <w:rsid w:val="00AC5031"/>
    <w:rsid w:val="00AC688F"/>
    <w:rsid w:val="00AC6D96"/>
    <w:rsid w:val="00AD0D99"/>
    <w:rsid w:val="00AD2909"/>
    <w:rsid w:val="00AD3DB5"/>
    <w:rsid w:val="00AD6EBB"/>
    <w:rsid w:val="00AE0661"/>
    <w:rsid w:val="00AE1783"/>
    <w:rsid w:val="00AE2073"/>
    <w:rsid w:val="00AE28EA"/>
    <w:rsid w:val="00AE362F"/>
    <w:rsid w:val="00AE3DBA"/>
    <w:rsid w:val="00AE5612"/>
    <w:rsid w:val="00AE5716"/>
    <w:rsid w:val="00AF0335"/>
    <w:rsid w:val="00AF104A"/>
    <w:rsid w:val="00AF24E3"/>
    <w:rsid w:val="00AF3032"/>
    <w:rsid w:val="00AF34BD"/>
    <w:rsid w:val="00AF3906"/>
    <w:rsid w:val="00AF46C2"/>
    <w:rsid w:val="00AF525B"/>
    <w:rsid w:val="00AF6820"/>
    <w:rsid w:val="00B01D6D"/>
    <w:rsid w:val="00B03BB1"/>
    <w:rsid w:val="00B03E08"/>
    <w:rsid w:val="00B0400F"/>
    <w:rsid w:val="00B040EA"/>
    <w:rsid w:val="00B05256"/>
    <w:rsid w:val="00B0551C"/>
    <w:rsid w:val="00B10BCC"/>
    <w:rsid w:val="00B12489"/>
    <w:rsid w:val="00B13626"/>
    <w:rsid w:val="00B14ED8"/>
    <w:rsid w:val="00B163BD"/>
    <w:rsid w:val="00B16443"/>
    <w:rsid w:val="00B210A5"/>
    <w:rsid w:val="00B215CF"/>
    <w:rsid w:val="00B2237C"/>
    <w:rsid w:val="00B22E3A"/>
    <w:rsid w:val="00B23DE7"/>
    <w:rsid w:val="00B26DB4"/>
    <w:rsid w:val="00B26F29"/>
    <w:rsid w:val="00B30A82"/>
    <w:rsid w:val="00B317A9"/>
    <w:rsid w:val="00B343B7"/>
    <w:rsid w:val="00B369A6"/>
    <w:rsid w:val="00B4081A"/>
    <w:rsid w:val="00B459F4"/>
    <w:rsid w:val="00B513E5"/>
    <w:rsid w:val="00B5174C"/>
    <w:rsid w:val="00B51C8B"/>
    <w:rsid w:val="00B551A3"/>
    <w:rsid w:val="00B567B1"/>
    <w:rsid w:val="00B56EE7"/>
    <w:rsid w:val="00B60B27"/>
    <w:rsid w:val="00B60DE0"/>
    <w:rsid w:val="00B64EC5"/>
    <w:rsid w:val="00B709A4"/>
    <w:rsid w:val="00B73BA8"/>
    <w:rsid w:val="00B73CDF"/>
    <w:rsid w:val="00B7520E"/>
    <w:rsid w:val="00B75946"/>
    <w:rsid w:val="00B7640C"/>
    <w:rsid w:val="00B7641D"/>
    <w:rsid w:val="00B7755F"/>
    <w:rsid w:val="00B800AD"/>
    <w:rsid w:val="00B805FF"/>
    <w:rsid w:val="00B83590"/>
    <w:rsid w:val="00B86292"/>
    <w:rsid w:val="00B86C2E"/>
    <w:rsid w:val="00B87BD9"/>
    <w:rsid w:val="00B90682"/>
    <w:rsid w:val="00B94371"/>
    <w:rsid w:val="00B95257"/>
    <w:rsid w:val="00BA1DA9"/>
    <w:rsid w:val="00BA645D"/>
    <w:rsid w:val="00BB0DDF"/>
    <w:rsid w:val="00BB2319"/>
    <w:rsid w:val="00BB30F4"/>
    <w:rsid w:val="00BB339D"/>
    <w:rsid w:val="00BB4F24"/>
    <w:rsid w:val="00BB5665"/>
    <w:rsid w:val="00BC33A7"/>
    <w:rsid w:val="00BC3A44"/>
    <w:rsid w:val="00BC4592"/>
    <w:rsid w:val="00BC4A58"/>
    <w:rsid w:val="00BC4F56"/>
    <w:rsid w:val="00BC6657"/>
    <w:rsid w:val="00BC6F16"/>
    <w:rsid w:val="00BD00ED"/>
    <w:rsid w:val="00BD1FCB"/>
    <w:rsid w:val="00BD490E"/>
    <w:rsid w:val="00BD51C9"/>
    <w:rsid w:val="00BD6EDB"/>
    <w:rsid w:val="00BE0849"/>
    <w:rsid w:val="00BE435F"/>
    <w:rsid w:val="00BF099F"/>
    <w:rsid w:val="00BF3193"/>
    <w:rsid w:val="00BF32CE"/>
    <w:rsid w:val="00BF3858"/>
    <w:rsid w:val="00BF3AE4"/>
    <w:rsid w:val="00BF442F"/>
    <w:rsid w:val="00BF576C"/>
    <w:rsid w:val="00BF5AB5"/>
    <w:rsid w:val="00BF6B50"/>
    <w:rsid w:val="00BF76C0"/>
    <w:rsid w:val="00C00A04"/>
    <w:rsid w:val="00C01DB8"/>
    <w:rsid w:val="00C02BB7"/>
    <w:rsid w:val="00C02F30"/>
    <w:rsid w:val="00C04902"/>
    <w:rsid w:val="00C05F74"/>
    <w:rsid w:val="00C0709D"/>
    <w:rsid w:val="00C07C1D"/>
    <w:rsid w:val="00C12871"/>
    <w:rsid w:val="00C176EA"/>
    <w:rsid w:val="00C20C53"/>
    <w:rsid w:val="00C236C2"/>
    <w:rsid w:val="00C23EBE"/>
    <w:rsid w:val="00C27838"/>
    <w:rsid w:val="00C30473"/>
    <w:rsid w:val="00C31CC3"/>
    <w:rsid w:val="00C32910"/>
    <w:rsid w:val="00C32F15"/>
    <w:rsid w:val="00C331F6"/>
    <w:rsid w:val="00C335AD"/>
    <w:rsid w:val="00C33DA2"/>
    <w:rsid w:val="00C34D6C"/>
    <w:rsid w:val="00C3553A"/>
    <w:rsid w:val="00C37222"/>
    <w:rsid w:val="00C3783B"/>
    <w:rsid w:val="00C40334"/>
    <w:rsid w:val="00C406B9"/>
    <w:rsid w:val="00C41C64"/>
    <w:rsid w:val="00C41EEA"/>
    <w:rsid w:val="00C43F0C"/>
    <w:rsid w:val="00C44368"/>
    <w:rsid w:val="00C4457A"/>
    <w:rsid w:val="00C52A96"/>
    <w:rsid w:val="00C5568E"/>
    <w:rsid w:val="00C55803"/>
    <w:rsid w:val="00C56156"/>
    <w:rsid w:val="00C56BA2"/>
    <w:rsid w:val="00C573B1"/>
    <w:rsid w:val="00C57929"/>
    <w:rsid w:val="00C602E1"/>
    <w:rsid w:val="00C6283C"/>
    <w:rsid w:val="00C63C9B"/>
    <w:rsid w:val="00C64B17"/>
    <w:rsid w:val="00C651A6"/>
    <w:rsid w:val="00C653BE"/>
    <w:rsid w:val="00C6653D"/>
    <w:rsid w:val="00C66802"/>
    <w:rsid w:val="00C67108"/>
    <w:rsid w:val="00C675FD"/>
    <w:rsid w:val="00C720A5"/>
    <w:rsid w:val="00C73DE3"/>
    <w:rsid w:val="00C74BAB"/>
    <w:rsid w:val="00C77D43"/>
    <w:rsid w:val="00C80183"/>
    <w:rsid w:val="00C8119C"/>
    <w:rsid w:val="00C8124D"/>
    <w:rsid w:val="00C8134C"/>
    <w:rsid w:val="00C8144F"/>
    <w:rsid w:val="00C831C7"/>
    <w:rsid w:val="00C84A12"/>
    <w:rsid w:val="00C8649F"/>
    <w:rsid w:val="00C8779E"/>
    <w:rsid w:val="00C90185"/>
    <w:rsid w:val="00C90EAD"/>
    <w:rsid w:val="00C91342"/>
    <w:rsid w:val="00C96EE4"/>
    <w:rsid w:val="00C97343"/>
    <w:rsid w:val="00C976EE"/>
    <w:rsid w:val="00C97C11"/>
    <w:rsid w:val="00C97C59"/>
    <w:rsid w:val="00CA08EC"/>
    <w:rsid w:val="00CA11A9"/>
    <w:rsid w:val="00CA25E1"/>
    <w:rsid w:val="00CA2F1A"/>
    <w:rsid w:val="00CA41B4"/>
    <w:rsid w:val="00CA5EAE"/>
    <w:rsid w:val="00CA6490"/>
    <w:rsid w:val="00CB0B1A"/>
    <w:rsid w:val="00CB0BCB"/>
    <w:rsid w:val="00CB3716"/>
    <w:rsid w:val="00CB53C9"/>
    <w:rsid w:val="00CB6526"/>
    <w:rsid w:val="00CB691F"/>
    <w:rsid w:val="00CB7A4A"/>
    <w:rsid w:val="00CC0A71"/>
    <w:rsid w:val="00CC1BDE"/>
    <w:rsid w:val="00CC329F"/>
    <w:rsid w:val="00CC5CE8"/>
    <w:rsid w:val="00CC6230"/>
    <w:rsid w:val="00CC6AB9"/>
    <w:rsid w:val="00CD0766"/>
    <w:rsid w:val="00CD3774"/>
    <w:rsid w:val="00CD4485"/>
    <w:rsid w:val="00CD5587"/>
    <w:rsid w:val="00CD6739"/>
    <w:rsid w:val="00CD76ED"/>
    <w:rsid w:val="00CD7BB6"/>
    <w:rsid w:val="00CE073D"/>
    <w:rsid w:val="00CE0CA7"/>
    <w:rsid w:val="00CE0CF2"/>
    <w:rsid w:val="00CE2B71"/>
    <w:rsid w:val="00CE2E37"/>
    <w:rsid w:val="00CE31B3"/>
    <w:rsid w:val="00CE3930"/>
    <w:rsid w:val="00CE3BC2"/>
    <w:rsid w:val="00CE64DA"/>
    <w:rsid w:val="00CF05E1"/>
    <w:rsid w:val="00CF1567"/>
    <w:rsid w:val="00CF25F9"/>
    <w:rsid w:val="00CF26B4"/>
    <w:rsid w:val="00CF577D"/>
    <w:rsid w:val="00CF7034"/>
    <w:rsid w:val="00D00334"/>
    <w:rsid w:val="00D02040"/>
    <w:rsid w:val="00D02662"/>
    <w:rsid w:val="00D03113"/>
    <w:rsid w:val="00D03A24"/>
    <w:rsid w:val="00D03B7F"/>
    <w:rsid w:val="00D070A1"/>
    <w:rsid w:val="00D1150B"/>
    <w:rsid w:val="00D12F5E"/>
    <w:rsid w:val="00D16E1F"/>
    <w:rsid w:val="00D1743E"/>
    <w:rsid w:val="00D17EFB"/>
    <w:rsid w:val="00D21820"/>
    <w:rsid w:val="00D226EB"/>
    <w:rsid w:val="00D2500F"/>
    <w:rsid w:val="00D3378E"/>
    <w:rsid w:val="00D33DC4"/>
    <w:rsid w:val="00D35698"/>
    <w:rsid w:val="00D37F8E"/>
    <w:rsid w:val="00D403C0"/>
    <w:rsid w:val="00D4268B"/>
    <w:rsid w:val="00D45247"/>
    <w:rsid w:val="00D47E78"/>
    <w:rsid w:val="00D51CF2"/>
    <w:rsid w:val="00D53B0C"/>
    <w:rsid w:val="00D56227"/>
    <w:rsid w:val="00D5627F"/>
    <w:rsid w:val="00D566D5"/>
    <w:rsid w:val="00D56D87"/>
    <w:rsid w:val="00D60E9D"/>
    <w:rsid w:val="00D62DEE"/>
    <w:rsid w:val="00D6664F"/>
    <w:rsid w:val="00D67488"/>
    <w:rsid w:val="00D70AFB"/>
    <w:rsid w:val="00D711E8"/>
    <w:rsid w:val="00D7175C"/>
    <w:rsid w:val="00D71769"/>
    <w:rsid w:val="00D736A6"/>
    <w:rsid w:val="00D73B72"/>
    <w:rsid w:val="00D73C61"/>
    <w:rsid w:val="00D7474E"/>
    <w:rsid w:val="00D82295"/>
    <w:rsid w:val="00D85C6F"/>
    <w:rsid w:val="00D861B6"/>
    <w:rsid w:val="00D90B44"/>
    <w:rsid w:val="00D91411"/>
    <w:rsid w:val="00D9163A"/>
    <w:rsid w:val="00D91B1F"/>
    <w:rsid w:val="00D930BF"/>
    <w:rsid w:val="00D93F8C"/>
    <w:rsid w:val="00D97FB0"/>
    <w:rsid w:val="00DA05CD"/>
    <w:rsid w:val="00DA19C4"/>
    <w:rsid w:val="00DA24C7"/>
    <w:rsid w:val="00DA325B"/>
    <w:rsid w:val="00DA520F"/>
    <w:rsid w:val="00DA54C7"/>
    <w:rsid w:val="00DA5AC8"/>
    <w:rsid w:val="00DA7ACB"/>
    <w:rsid w:val="00DB3843"/>
    <w:rsid w:val="00DB3B0C"/>
    <w:rsid w:val="00DB4634"/>
    <w:rsid w:val="00DB4C53"/>
    <w:rsid w:val="00DB6825"/>
    <w:rsid w:val="00DB711F"/>
    <w:rsid w:val="00DC0170"/>
    <w:rsid w:val="00DC17CE"/>
    <w:rsid w:val="00DC36C9"/>
    <w:rsid w:val="00DC4066"/>
    <w:rsid w:val="00DC437C"/>
    <w:rsid w:val="00DC4C86"/>
    <w:rsid w:val="00DC50F1"/>
    <w:rsid w:val="00DC6718"/>
    <w:rsid w:val="00DC683A"/>
    <w:rsid w:val="00DC6BCA"/>
    <w:rsid w:val="00DC6CF3"/>
    <w:rsid w:val="00DC7641"/>
    <w:rsid w:val="00DD0670"/>
    <w:rsid w:val="00DD1363"/>
    <w:rsid w:val="00DD14D6"/>
    <w:rsid w:val="00DD3D7F"/>
    <w:rsid w:val="00DD4484"/>
    <w:rsid w:val="00DD5E4A"/>
    <w:rsid w:val="00DD651F"/>
    <w:rsid w:val="00DD7F6F"/>
    <w:rsid w:val="00DE042F"/>
    <w:rsid w:val="00DE145A"/>
    <w:rsid w:val="00DE155F"/>
    <w:rsid w:val="00DE50C8"/>
    <w:rsid w:val="00DE5F1C"/>
    <w:rsid w:val="00DF1332"/>
    <w:rsid w:val="00DF1C14"/>
    <w:rsid w:val="00DF2BAB"/>
    <w:rsid w:val="00DF5A86"/>
    <w:rsid w:val="00DF605E"/>
    <w:rsid w:val="00DF6085"/>
    <w:rsid w:val="00DF6534"/>
    <w:rsid w:val="00DF6F08"/>
    <w:rsid w:val="00DF724F"/>
    <w:rsid w:val="00E00AC1"/>
    <w:rsid w:val="00E03396"/>
    <w:rsid w:val="00E03A14"/>
    <w:rsid w:val="00E03FAC"/>
    <w:rsid w:val="00E05E42"/>
    <w:rsid w:val="00E06170"/>
    <w:rsid w:val="00E061C5"/>
    <w:rsid w:val="00E06C93"/>
    <w:rsid w:val="00E078CD"/>
    <w:rsid w:val="00E079AA"/>
    <w:rsid w:val="00E1131B"/>
    <w:rsid w:val="00E12498"/>
    <w:rsid w:val="00E14965"/>
    <w:rsid w:val="00E20299"/>
    <w:rsid w:val="00E2039A"/>
    <w:rsid w:val="00E21B3E"/>
    <w:rsid w:val="00E21FFB"/>
    <w:rsid w:val="00E304D5"/>
    <w:rsid w:val="00E31893"/>
    <w:rsid w:val="00E321BE"/>
    <w:rsid w:val="00E3233D"/>
    <w:rsid w:val="00E33470"/>
    <w:rsid w:val="00E364C9"/>
    <w:rsid w:val="00E414F6"/>
    <w:rsid w:val="00E4676E"/>
    <w:rsid w:val="00E51009"/>
    <w:rsid w:val="00E51808"/>
    <w:rsid w:val="00E52FE1"/>
    <w:rsid w:val="00E5387B"/>
    <w:rsid w:val="00E5425B"/>
    <w:rsid w:val="00E55B3C"/>
    <w:rsid w:val="00E56657"/>
    <w:rsid w:val="00E5739B"/>
    <w:rsid w:val="00E6123B"/>
    <w:rsid w:val="00E64852"/>
    <w:rsid w:val="00E6644B"/>
    <w:rsid w:val="00E666BB"/>
    <w:rsid w:val="00E678C0"/>
    <w:rsid w:val="00E71A8F"/>
    <w:rsid w:val="00E762E1"/>
    <w:rsid w:val="00E80513"/>
    <w:rsid w:val="00E8086E"/>
    <w:rsid w:val="00E82998"/>
    <w:rsid w:val="00E82DB9"/>
    <w:rsid w:val="00E83CCA"/>
    <w:rsid w:val="00E92ACD"/>
    <w:rsid w:val="00EA06A1"/>
    <w:rsid w:val="00EA153E"/>
    <w:rsid w:val="00EA6AF3"/>
    <w:rsid w:val="00EA6C28"/>
    <w:rsid w:val="00EB0C2D"/>
    <w:rsid w:val="00EB10BD"/>
    <w:rsid w:val="00EB2E65"/>
    <w:rsid w:val="00EB309C"/>
    <w:rsid w:val="00EB6981"/>
    <w:rsid w:val="00EC0CA2"/>
    <w:rsid w:val="00EC105E"/>
    <w:rsid w:val="00EC1069"/>
    <w:rsid w:val="00EC4A23"/>
    <w:rsid w:val="00EC4BA4"/>
    <w:rsid w:val="00EC5E16"/>
    <w:rsid w:val="00EC5E34"/>
    <w:rsid w:val="00EC6AF1"/>
    <w:rsid w:val="00ED080F"/>
    <w:rsid w:val="00ED08F7"/>
    <w:rsid w:val="00ED1AAB"/>
    <w:rsid w:val="00ED2DA9"/>
    <w:rsid w:val="00ED62C2"/>
    <w:rsid w:val="00ED6586"/>
    <w:rsid w:val="00ED6F61"/>
    <w:rsid w:val="00ED7110"/>
    <w:rsid w:val="00EE0AD5"/>
    <w:rsid w:val="00EE1706"/>
    <w:rsid w:val="00EE2EF5"/>
    <w:rsid w:val="00EE32AF"/>
    <w:rsid w:val="00EE4756"/>
    <w:rsid w:val="00EE52D5"/>
    <w:rsid w:val="00EE7F69"/>
    <w:rsid w:val="00EF1168"/>
    <w:rsid w:val="00EF5C84"/>
    <w:rsid w:val="00EF6190"/>
    <w:rsid w:val="00EF6BEF"/>
    <w:rsid w:val="00EF7041"/>
    <w:rsid w:val="00EF7875"/>
    <w:rsid w:val="00F01D1A"/>
    <w:rsid w:val="00F0307A"/>
    <w:rsid w:val="00F037CA"/>
    <w:rsid w:val="00F05169"/>
    <w:rsid w:val="00F059D4"/>
    <w:rsid w:val="00F06014"/>
    <w:rsid w:val="00F06F68"/>
    <w:rsid w:val="00F10FB7"/>
    <w:rsid w:val="00F11211"/>
    <w:rsid w:val="00F1163B"/>
    <w:rsid w:val="00F122B0"/>
    <w:rsid w:val="00F12B02"/>
    <w:rsid w:val="00F12E58"/>
    <w:rsid w:val="00F13A6A"/>
    <w:rsid w:val="00F148A9"/>
    <w:rsid w:val="00F14DCA"/>
    <w:rsid w:val="00F152A3"/>
    <w:rsid w:val="00F16F1E"/>
    <w:rsid w:val="00F211E4"/>
    <w:rsid w:val="00F224ED"/>
    <w:rsid w:val="00F225B9"/>
    <w:rsid w:val="00F2367D"/>
    <w:rsid w:val="00F258EE"/>
    <w:rsid w:val="00F25EB2"/>
    <w:rsid w:val="00F270FC"/>
    <w:rsid w:val="00F27218"/>
    <w:rsid w:val="00F30A91"/>
    <w:rsid w:val="00F33912"/>
    <w:rsid w:val="00F42A9F"/>
    <w:rsid w:val="00F461BB"/>
    <w:rsid w:val="00F4695F"/>
    <w:rsid w:val="00F46E86"/>
    <w:rsid w:val="00F4728E"/>
    <w:rsid w:val="00F51407"/>
    <w:rsid w:val="00F52558"/>
    <w:rsid w:val="00F52E2D"/>
    <w:rsid w:val="00F56C98"/>
    <w:rsid w:val="00F57104"/>
    <w:rsid w:val="00F5716E"/>
    <w:rsid w:val="00F578F3"/>
    <w:rsid w:val="00F60333"/>
    <w:rsid w:val="00F623F4"/>
    <w:rsid w:val="00F62F15"/>
    <w:rsid w:val="00F65C50"/>
    <w:rsid w:val="00F65D8E"/>
    <w:rsid w:val="00F71B42"/>
    <w:rsid w:val="00F72425"/>
    <w:rsid w:val="00F82653"/>
    <w:rsid w:val="00F84552"/>
    <w:rsid w:val="00F85E01"/>
    <w:rsid w:val="00F8695B"/>
    <w:rsid w:val="00F87BCC"/>
    <w:rsid w:val="00F930EB"/>
    <w:rsid w:val="00F9378B"/>
    <w:rsid w:val="00F93B5E"/>
    <w:rsid w:val="00F93FAB"/>
    <w:rsid w:val="00F95333"/>
    <w:rsid w:val="00F963F1"/>
    <w:rsid w:val="00F96A88"/>
    <w:rsid w:val="00FA13AD"/>
    <w:rsid w:val="00FA2DCC"/>
    <w:rsid w:val="00FA5236"/>
    <w:rsid w:val="00FA634E"/>
    <w:rsid w:val="00FA7955"/>
    <w:rsid w:val="00FB16C4"/>
    <w:rsid w:val="00FB25D2"/>
    <w:rsid w:val="00FB308E"/>
    <w:rsid w:val="00FB3922"/>
    <w:rsid w:val="00FB5912"/>
    <w:rsid w:val="00FB7AAB"/>
    <w:rsid w:val="00FC5247"/>
    <w:rsid w:val="00FD046D"/>
    <w:rsid w:val="00FD0990"/>
    <w:rsid w:val="00FD115B"/>
    <w:rsid w:val="00FE023D"/>
    <w:rsid w:val="00FE408B"/>
    <w:rsid w:val="00FE7ED1"/>
    <w:rsid w:val="00FF0573"/>
    <w:rsid w:val="00FF3CC8"/>
    <w:rsid w:val="00FF62F9"/>
    <w:rsid w:val="00FF64EC"/>
    <w:rsid w:val="00FF660E"/>
    <w:rsid w:val="00FF697F"/>
    <w:rsid w:val="00FF6F59"/>
    <w:rsid w:val="013A9A45"/>
    <w:rsid w:val="01C35933"/>
    <w:rsid w:val="020E446F"/>
    <w:rsid w:val="028D78A3"/>
    <w:rsid w:val="02B2971B"/>
    <w:rsid w:val="02D92D2D"/>
    <w:rsid w:val="02FEADBF"/>
    <w:rsid w:val="03009263"/>
    <w:rsid w:val="03031923"/>
    <w:rsid w:val="035E5879"/>
    <w:rsid w:val="036FCDEE"/>
    <w:rsid w:val="03E91CE3"/>
    <w:rsid w:val="0425578D"/>
    <w:rsid w:val="043CA7AC"/>
    <w:rsid w:val="045E493B"/>
    <w:rsid w:val="0508A660"/>
    <w:rsid w:val="051984A2"/>
    <w:rsid w:val="0569CE6B"/>
    <w:rsid w:val="06139B0E"/>
    <w:rsid w:val="061D2624"/>
    <w:rsid w:val="061F3163"/>
    <w:rsid w:val="063B6E8C"/>
    <w:rsid w:val="065C5EF5"/>
    <w:rsid w:val="0668A93C"/>
    <w:rsid w:val="06ACCD24"/>
    <w:rsid w:val="06B1DA80"/>
    <w:rsid w:val="06BECFAA"/>
    <w:rsid w:val="06CC4509"/>
    <w:rsid w:val="06E4392A"/>
    <w:rsid w:val="06FF7176"/>
    <w:rsid w:val="0764FF98"/>
    <w:rsid w:val="0798A0F2"/>
    <w:rsid w:val="07B399C6"/>
    <w:rsid w:val="07D8B138"/>
    <w:rsid w:val="07ECAACD"/>
    <w:rsid w:val="0811AE08"/>
    <w:rsid w:val="0818A13F"/>
    <w:rsid w:val="0834BA4B"/>
    <w:rsid w:val="0863658D"/>
    <w:rsid w:val="095E88A2"/>
    <w:rsid w:val="09A0A8FC"/>
    <w:rsid w:val="09FC9A00"/>
    <w:rsid w:val="0A7875E5"/>
    <w:rsid w:val="0AB31E43"/>
    <w:rsid w:val="0B0FDBCE"/>
    <w:rsid w:val="0B423625"/>
    <w:rsid w:val="0B48DFB5"/>
    <w:rsid w:val="0B4C32AD"/>
    <w:rsid w:val="0B6A9956"/>
    <w:rsid w:val="0B9B5D43"/>
    <w:rsid w:val="0BB050EE"/>
    <w:rsid w:val="0BFBA008"/>
    <w:rsid w:val="0C395DAF"/>
    <w:rsid w:val="0C7467F0"/>
    <w:rsid w:val="0C82CD97"/>
    <w:rsid w:val="0C944A3A"/>
    <w:rsid w:val="0CF87221"/>
    <w:rsid w:val="0D064943"/>
    <w:rsid w:val="0D14D24F"/>
    <w:rsid w:val="0D8EB279"/>
    <w:rsid w:val="0DB75D26"/>
    <w:rsid w:val="0E0CE6A0"/>
    <w:rsid w:val="0E26B037"/>
    <w:rsid w:val="0EC72003"/>
    <w:rsid w:val="0F67A58D"/>
    <w:rsid w:val="0FAED5ED"/>
    <w:rsid w:val="0FE3C31D"/>
    <w:rsid w:val="100E8683"/>
    <w:rsid w:val="102D3C0E"/>
    <w:rsid w:val="10350B6A"/>
    <w:rsid w:val="10CF988A"/>
    <w:rsid w:val="11297F50"/>
    <w:rsid w:val="11BDBA52"/>
    <w:rsid w:val="11D410A7"/>
    <w:rsid w:val="11FC45B6"/>
    <w:rsid w:val="1216B937"/>
    <w:rsid w:val="122C0B71"/>
    <w:rsid w:val="127EFAB5"/>
    <w:rsid w:val="12BB53C9"/>
    <w:rsid w:val="131D2269"/>
    <w:rsid w:val="13983ED9"/>
    <w:rsid w:val="144AF0C1"/>
    <w:rsid w:val="14ACAF34"/>
    <w:rsid w:val="14B73440"/>
    <w:rsid w:val="1517FD10"/>
    <w:rsid w:val="151BFFA2"/>
    <w:rsid w:val="1558BA8F"/>
    <w:rsid w:val="15E19AAB"/>
    <w:rsid w:val="16239E98"/>
    <w:rsid w:val="165304A1"/>
    <w:rsid w:val="16CAED5F"/>
    <w:rsid w:val="16E180E3"/>
    <w:rsid w:val="179A1E1C"/>
    <w:rsid w:val="17B48513"/>
    <w:rsid w:val="17EEEFD0"/>
    <w:rsid w:val="18095177"/>
    <w:rsid w:val="1866BDC0"/>
    <w:rsid w:val="18A4BFDA"/>
    <w:rsid w:val="1906CD1E"/>
    <w:rsid w:val="192B980F"/>
    <w:rsid w:val="19369AC3"/>
    <w:rsid w:val="19657116"/>
    <w:rsid w:val="199CFEB4"/>
    <w:rsid w:val="1B5E784C"/>
    <w:rsid w:val="1B828A52"/>
    <w:rsid w:val="1B9729C0"/>
    <w:rsid w:val="1C8B1F84"/>
    <w:rsid w:val="1CAC2B0A"/>
    <w:rsid w:val="1CFD3B8C"/>
    <w:rsid w:val="1D2C5718"/>
    <w:rsid w:val="1D8A656F"/>
    <w:rsid w:val="1DA74C72"/>
    <w:rsid w:val="1E40B957"/>
    <w:rsid w:val="1E4FF158"/>
    <w:rsid w:val="1E8D43BD"/>
    <w:rsid w:val="1EB3E73B"/>
    <w:rsid w:val="1EDB6BDE"/>
    <w:rsid w:val="1F060A0A"/>
    <w:rsid w:val="1F38B11C"/>
    <w:rsid w:val="1F98E9F2"/>
    <w:rsid w:val="1FDC954B"/>
    <w:rsid w:val="2041C474"/>
    <w:rsid w:val="20531CBA"/>
    <w:rsid w:val="2056570E"/>
    <w:rsid w:val="2080815E"/>
    <w:rsid w:val="20A800D2"/>
    <w:rsid w:val="20C5C4D7"/>
    <w:rsid w:val="20CCFFC3"/>
    <w:rsid w:val="2103A6F3"/>
    <w:rsid w:val="21040EB0"/>
    <w:rsid w:val="21215F05"/>
    <w:rsid w:val="21550587"/>
    <w:rsid w:val="217DEA1B"/>
    <w:rsid w:val="218099ED"/>
    <w:rsid w:val="2195B748"/>
    <w:rsid w:val="21DCD259"/>
    <w:rsid w:val="21EEED1B"/>
    <w:rsid w:val="22A80E27"/>
    <w:rsid w:val="22ED8163"/>
    <w:rsid w:val="23B82CDE"/>
    <w:rsid w:val="240034D3"/>
    <w:rsid w:val="244D76FD"/>
    <w:rsid w:val="2517EC32"/>
    <w:rsid w:val="25E0805B"/>
    <w:rsid w:val="25E8FD30"/>
    <w:rsid w:val="25EADFCC"/>
    <w:rsid w:val="2652B110"/>
    <w:rsid w:val="26FDE2B4"/>
    <w:rsid w:val="2717600E"/>
    <w:rsid w:val="2775D6E9"/>
    <w:rsid w:val="27C8BD57"/>
    <w:rsid w:val="284EFD80"/>
    <w:rsid w:val="288CAA16"/>
    <w:rsid w:val="289CB5FD"/>
    <w:rsid w:val="28B63E9E"/>
    <w:rsid w:val="296AEE33"/>
    <w:rsid w:val="29D8ACAF"/>
    <w:rsid w:val="29E94BF1"/>
    <w:rsid w:val="2A398E10"/>
    <w:rsid w:val="2A4C83BC"/>
    <w:rsid w:val="2A903695"/>
    <w:rsid w:val="2AC7125B"/>
    <w:rsid w:val="2B414353"/>
    <w:rsid w:val="2B4473D7"/>
    <w:rsid w:val="2B88ABE9"/>
    <w:rsid w:val="2BAC9123"/>
    <w:rsid w:val="2BD4D9DC"/>
    <w:rsid w:val="2C5FB7B4"/>
    <w:rsid w:val="2CF1C236"/>
    <w:rsid w:val="2D403F6A"/>
    <w:rsid w:val="2D4AE71E"/>
    <w:rsid w:val="2D6BDBF6"/>
    <w:rsid w:val="2D934DD6"/>
    <w:rsid w:val="2D9698DD"/>
    <w:rsid w:val="2DE14C63"/>
    <w:rsid w:val="2E1DAD98"/>
    <w:rsid w:val="2E34FF47"/>
    <w:rsid w:val="2E668B48"/>
    <w:rsid w:val="2E888CB9"/>
    <w:rsid w:val="2EDAA6C8"/>
    <w:rsid w:val="2F008513"/>
    <w:rsid w:val="2F0684C0"/>
    <w:rsid w:val="2F6C2497"/>
    <w:rsid w:val="2F78E513"/>
    <w:rsid w:val="30057759"/>
    <w:rsid w:val="3022DD26"/>
    <w:rsid w:val="3071FC4D"/>
    <w:rsid w:val="30D6CF27"/>
    <w:rsid w:val="31646545"/>
    <w:rsid w:val="31714B77"/>
    <w:rsid w:val="31EAE9BB"/>
    <w:rsid w:val="33173A7A"/>
    <w:rsid w:val="331826E5"/>
    <w:rsid w:val="33274BBF"/>
    <w:rsid w:val="33851F24"/>
    <w:rsid w:val="33BD3EBA"/>
    <w:rsid w:val="33DCCBBB"/>
    <w:rsid w:val="344FD2F9"/>
    <w:rsid w:val="348B5D1B"/>
    <w:rsid w:val="3523A91A"/>
    <w:rsid w:val="3526035E"/>
    <w:rsid w:val="354B483E"/>
    <w:rsid w:val="35663F88"/>
    <w:rsid w:val="356D1446"/>
    <w:rsid w:val="357A2040"/>
    <w:rsid w:val="35A6493D"/>
    <w:rsid w:val="35B29D0F"/>
    <w:rsid w:val="35B820C0"/>
    <w:rsid w:val="3638D5D5"/>
    <w:rsid w:val="3683D92B"/>
    <w:rsid w:val="37128DB2"/>
    <w:rsid w:val="377E5BA7"/>
    <w:rsid w:val="37C06445"/>
    <w:rsid w:val="38AA684C"/>
    <w:rsid w:val="38B4E034"/>
    <w:rsid w:val="38B60247"/>
    <w:rsid w:val="38BC43AF"/>
    <w:rsid w:val="38D03009"/>
    <w:rsid w:val="38F5B72C"/>
    <w:rsid w:val="392D67DD"/>
    <w:rsid w:val="39C78A81"/>
    <w:rsid w:val="39FA0796"/>
    <w:rsid w:val="3AA64847"/>
    <w:rsid w:val="3B931ACE"/>
    <w:rsid w:val="3C2A24E6"/>
    <w:rsid w:val="3C7BC140"/>
    <w:rsid w:val="3CA55DFA"/>
    <w:rsid w:val="3CF1177D"/>
    <w:rsid w:val="3D155AA5"/>
    <w:rsid w:val="3D43B4DB"/>
    <w:rsid w:val="3D48FD14"/>
    <w:rsid w:val="3D6E2FCB"/>
    <w:rsid w:val="3D9EE667"/>
    <w:rsid w:val="3DC9CF79"/>
    <w:rsid w:val="3E58C133"/>
    <w:rsid w:val="3E5FB78B"/>
    <w:rsid w:val="3E6AD7B6"/>
    <w:rsid w:val="3EC72428"/>
    <w:rsid w:val="3F05CCBB"/>
    <w:rsid w:val="3F96CB0A"/>
    <w:rsid w:val="3FBDA900"/>
    <w:rsid w:val="3FF95510"/>
    <w:rsid w:val="400CA1BA"/>
    <w:rsid w:val="40A5A3C3"/>
    <w:rsid w:val="40AA4AAC"/>
    <w:rsid w:val="40AF5CA8"/>
    <w:rsid w:val="40D0C5AD"/>
    <w:rsid w:val="4140D687"/>
    <w:rsid w:val="41432FE7"/>
    <w:rsid w:val="41557261"/>
    <w:rsid w:val="41791DCB"/>
    <w:rsid w:val="41A7FBAC"/>
    <w:rsid w:val="41BF7DBB"/>
    <w:rsid w:val="420AB1D3"/>
    <w:rsid w:val="4228ED15"/>
    <w:rsid w:val="424B2D09"/>
    <w:rsid w:val="42673A8E"/>
    <w:rsid w:val="42717D70"/>
    <w:rsid w:val="42AF61EE"/>
    <w:rsid w:val="42C2D757"/>
    <w:rsid w:val="42D13969"/>
    <w:rsid w:val="42DCA6E8"/>
    <w:rsid w:val="43773408"/>
    <w:rsid w:val="43997091"/>
    <w:rsid w:val="43BBE619"/>
    <w:rsid w:val="44209CA6"/>
    <w:rsid w:val="4453E662"/>
    <w:rsid w:val="44BE0884"/>
    <w:rsid w:val="45212208"/>
    <w:rsid w:val="45400337"/>
    <w:rsid w:val="456CC204"/>
    <w:rsid w:val="457CC8F4"/>
    <w:rsid w:val="45BC6D07"/>
    <w:rsid w:val="460F6CAB"/>
    <w:rsid w:val="46358B89"/>
    <w:rsid w:val="47280DC4"/>
    <w:rsid w:val="474A1ECB"/>
    <w:rsid w:val="47658767"/>
    <w:rsid w:val="47BFEF15"/>
    <w:rsid w:val="47CBE88B"/>
    <w:rsid w:val="47EBB616"/>
    <w:rsid w:val="489B7E39"/>
    <w:rsid w:val="48B236DA"/>
    <w:rsid w:val="49584844"/>
    <w:rsid w:val="496893A1"/>
    <w:rsid w:val="496A75C7"/>
    <w:rsid w:val="49991BE6"/>
    <w:rsid w:val="49ACFB14"/>
    <w:rsid w:val="49DC4701"/>
    <w:rsid w:val="49E9F0D7"/>
    <w:rsid w:val="4A011B3D"/>
    <w:rsid w:val="4A340D21"/>
    <w:rsid w:val="4A6FF3F5"/>
    <w:rsid w:val="4A990443"/>
    <w:rsid w:val="4AF4C78A"/>
    <w:rsid w:val="4B0BD181"/>
    <w:rsid w:val="4B10AD78"/>
    <w:rsid w:val="4B4C810D"/>
    <w:rsid w:val="4B4CDBF1"/>
    <w:rsid w:val="4B591EB7"/>
    <w:rsid w:val="4B618522"/>
    <w:rsid w:val="4B8245ED"/>
    <w:rsid w:val="4BCB7694"/>
    <w:rsid w:val="4C22BAED"/>
    <w:rsid w:val="4C3F9A5A"/>
    <w:rsid w:val="4D1F717E"/>
    <w:rsid w:val="4D6BE6FD"/>
    <w:rsid w:val="4D92EE92"/>
    <w:rsid w:val="4DEBF45D"/>
    <w:rsid w:val="4E93E949"/>
    <w:rsid w:val="4F7F6BAB"/>
    <w:rsid w:val="4FEBFCAF"/>
    <w:rsid w:val="50980CC4"/>
    <w:rsid w:val="509D949D"/>
    <w:rsid w:val="50A692F0"/>
    <w:rsid w:val="50E2F800"/>
    <w:rsid w:val="513090A5"/>
    <w:rsid w:val="51CB74C5"/>
    <w:rsid w:val="52274367"/>
    <w:rsid w:val="524DA24C"/>
    <w:rsid w:val="530BF292"/>
    <w:rsid w:val="53393C6D"/>
    <w:rsid w:val="54053006"/>
    <w:rsid w:val="541C4BF1"/>
    <w:rsid w:val="541E8A39"/>
    <w:rsid w:val="542098A2"/>
    <w:rsid w:val="542B8CB7"/>
    <w:rsid w:val="542C9A9C"/>
    <w:rsid w:val="546527F5"/>
    <w:rsid w:val="54AC663A"/>
    <w:rsid w:val="54E1F5AB"/>
    <w:rsid w:val="5569D7B4"/>
    <w:rsid w:val="557A597A"/>
    <w:rsid w:val="55A56376"/>
    <w:rsid w:val="55ABC19C"/>
    <w:rsid w:val="55EF664F"/>
    <w:rsid w:val="562CBEA8"/>
    <w:rsid w:val="56CF646D"/>
    <w:rsid w:val="5701AA44"/>
    <w:rsid w:val="577192F8"/>
    <w:rsid w:val="578AB7F0"/>
    <w:rsid w:val="579E4918"/>
    <w:rsid w:val="579ECDF9"/>
    <w:rsid w:val="57B01C37"/>
    <w:rsid w:val="5821A332"/>
    <w:rsid w:val="582ECCA9"/>
    <w:rsid w:val="58477891"/>
    <w:rsid w:val="58DBDF04"/>
    <w:rsid w:val="5934C73C"/>
    <w:rsid w:val="59E268DC"/>
    <w:rsid w:val="59E4CC29"/>
    <w:rsid w:val="5A0703C9"/>
    <w:rsid w:val="5A8917B6"/>
    <w:rsid w:val="5A993281"/>
    <w:rsid w:val="5AA93475"/>
    <w:rsid w:val="5B033520"/>
    <w:rsid w:val="5B6BF89D"/>
    <w:rsid w:val="5C183FFB"/>
    <w:rsid w:val="5C68821A"/>
    <w:rsid w:val="5CB7700A"/>
    <w:rsid w:val="5CED3953"/>
    <w:rsid w:val="5D054B42"/>
    <w:rsid w:val="5D22FF41"/>
    <w:rsid w:val="5D7BB033"/>
    <w:rsid w:val="5EBECFA2"/>
    <w:rsid w:val="5EED8909"/>
    <w:rsid w:val="5EFFFAFE"/>
    <w:rsid w:val="5F6D6E24"/>
    <w:rsid w:val="5FBCEA35"/>
    <w:rsid w:val="605AA003"/>
    <w:rsid w:val="6078DFB5"/>
    <w:rsid w:val="6096A1B1"/>
    <w:rsid w:val="60B7905F"/>
    <w:rsid w:val="60BA2F21"/>
    <w:rsid w:val="615F3CEF"/>
    <w:rsid w:val="61A3ED79"/>
    <w:rsid w:val="61E8EE41"/>
    <w:rsid w:val="6251242C"/>
    <w:rsid w:val="62928F46"/>
    <w:rsid w:val="62A5908F"/>
    <w:rsid w:val="62DD04F7"/>
    <w:rsid w:val="6427FB20"/>
    <w:rsid w:val="646A8FE8"/>
    <w:rsid w:val="64BC4103"/>
    <w:rsid w:val="658ED53E"/>
    <w:rsid w:val="65DF3CCC"/>
    <w:rsid w:val="66CB3CB7"/>
    <w:rsid w:val="66CFA81B"/>
    <w:rsid w:val="66D73ACB"/>
    <w:rsid w:val="66F62C93"/>
    <w:rsid w:val="66FF8119"/>
    <w:rsid w:val="674186EA"/>
    <w:rsid w:val="675BC304"/>
    <w:rsid w:val="675CBDF8"/>
    <w:rsid w:val="67AF140B"/>
    <w:rsid w:val="67EBF238"/>
    <w:rsid w:val="6823163B"/>
    <w:rsid w:val="68B5F291"/>
    <w:rsid w:val="68FE41FF"/>
    <w:rsid w:val="691B5DCE"/>
    <w:rsid w:val="695974DB"/>
    <w:rsid w:val="69B6506E"/>
    <w:rsid w:val="6A4A06C1"/>
    <w:rsid w:val="6A4BF759"/>
    <w:rsid w:val="6A525B57"/>
    <w:rsid w:val="6A5EC5C7"/>
    <w:rsid w:val="6A9DD301"/>
    <w:rsid w:val="6AB03961"/>
    <w:rsid w:val="6AC76C3C"/>
    <w:rsid w:val="6AE737DC"/>
    <w:rsid w:val="6B94EFF3"/>
    <w:rsid w:val="6B9EADDA"/>
    <w:rsid w:val="6BB1B15D"/>
    <w:rsid w:val="6BD0011E"/>
    <w:rsid w:val="6C0582A3"/>
    <w:rsid w:val="6C766F7D"/>
    <w:rsid w:val="6C9C4FAA"/>
    <w:rsid w:val="6CEB64BE"/>
    <w:rsid w:val="6CEFFF06"/>
    <w:rsid w:val="6D39230B"/>
    <w:rsid w:val="6D8CBFC8"/>
    <w:rsid w:val="6D9258DE"/>
    <w:rsid w:val="6DDFAB44"/>
    <w:rsid w:val="6DE47CB9"/>
    <w:rsid w:val="6E5EAC02"/>
    <w:rsid w:val="6E7633BE"/>
    <w:rsid w:val="6E7E2E4B"/>
    <w:rsid w:val="6ED4F36C"/>
    <w:rsid w:val="6F3E8526"/>
    <w:rsid w:val="6F51DB69"/>
    <w:rsid w:val="6FA2869B"/>
    <w:rsid w:val="7013DEE8"/>
    <w:rsid w:val="703EFA01"/>
    <w:rsid w:val="70695D35"/>
    <w:rsid w:val="70721EFD"/>
    <w:rsid w:val="70A1B6D8"/>
    <w:rsid w:val="70D5145D"/>
    <w:rsid w:val="70DCB26C"/>
    <w:rsid w:val="70E6A2C8"/>
    <w:rsid w:val="71AF71B2"/>
    <w:rsid w:val="727F339F"/>
    <w:rsid w:val="72DBB540"/>
    <w:rsid w:val="730E0623"/>
    <w:rsid w:val="7336C43B"/>
    <w:rsid w:val="73511A18"/>
    <w:rsid w:val="73F0421C"/>
    <w:rsid w:val="746404C2"/>
    <w:rsid w:val="7485B027"/>
    <w:rsid w:val="749007A9"/>
    <w:rsid w:val="74A103C7"/>
    <w:rsid w:val="74DC478F"/>
    <w:rsid w:val="7538783A"/>
    <w:rsid w:val="75459020"/>
    <w:rsid w:val="75C98955"/>
    <w:rsid w:val="75FD6CAB"/>
    <w:rsid w:val="766B09B5"/>
    <w:rsid w:val="76CF4DA2"/>
    <w:rsid w:val="774C3FD7"/>
    <w:rsid w:val="781F3973"/>
    <w:rsid w:val="782983DE"/>
    <w:rsid w:val="784340E4"/>
    <w:rsid w:val="78DD80D3"/>
    <w:rsid w:val="78F6F1E4"/>
    <w:rsid w:val="792D1B84"/>
    <w:rsid w:val="79A2FF47"/>
    <w:rsid w:val="7A0439B2"/>
    <w:rsid w:val="7A511108"/>
    <w:rsid w:val="7A9E4EEE"/>
    <w:rsid w:val="7AC955EA"/>
    <w:rsid w:val="7AEBA45A"/>
    <w:rsid w:val="7AF6EAE4"/>
    <w:rsid w:val="7AFDC2A9"/>
    <w:rsid w:val="7B2BCF1F"/>
    <w:rsid w:val="7B74AE13"/>
    <w:rsid w:val="7B84288A"/>
    <w:rsid w:val="7C4BB172"/>
    <w:rsid w:val="7C976E14"/>
    <w:rsid w:val="7DE4A90F"/>
    <w:rsid w:val="7E4309C8"/>
    <w:rsid w:val="7E498408"/>
    <w:rsid w:val="7E82D05E"/>
    <w:rsid w:val="7E85020E"/>
    <w:rsid w:val="7E8E3A9B"/>
    <w:rsid w:val="7EEF41CE"/>
    <w:rsid w:val="7F1D7DBA"/>
    <w:rsid w:val="7F2EACA4"/>
    <w:rsid w:val="7F534B70"/>
    <w:rsid w:val="7F544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53F7E"/>
  <w15:chartTrackingRefBased/>
  <w15:docId w15:val="{DEDF6B83-6F1A-4B37-8E46-C5041C654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5612"/>
  </w:style>
  <w:style w:type="paragraph" w:styleId="Pidipagina">
    <w:name w:val="footer"/>
    <w:basedOn w:val="Normale"/>
    <w:link w:val="Pidipagina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5612"/>
  </w:style>
  <w:style w:type="character" w:styleId="Enfasicorsivo">
    <w:name w:val="Emphasis"/>
    <w:basedOn w:val="Carpredefinitoparagrafo"/>
    <w:uiPriority w:val="20"/>
    <w:qFormat/>
    <w:rsid w:val="00A34C92"/>
    <w:rPr>
      <w:i/>
      <w:iCs/>
    </w:rPr>
  </w:style>
  <w:style w:type="paragraph" w:styleId="Paragrafoelenco">
    <w:name w:val="List Paragraph"/>
    <w:basedOn w:val="Normale"/>
    <w:uiPriority w:val="34"/>
    <w:qFormat/>
    <w:rsid w:val="004C46B3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4C46B3"/>
    <w:rPr>
      <w:color w:val="0563C1" w:themeColor="hyperlink"/>
      <w:u w:val="single"/>
    </w:rPr>
  </w:style>
  <w:style w:type="character" w:customStyle="1" w:styleId="normaltextrun">
    <w:name w:val="normaltextrun"/>
    <w:basedOn w:val="Carpredefinitoparagrafo"/>
    <w:rsid w:val="004C46B3"/>
  </w:style>
  <w:style w:type="paragraph" w:customStyle="1" w:styleId="paragraph">
    <w:name w:val="paragraph"/>
    <w:basedOn w:val="Normale"/>
    <w:rsid w:val="004C46B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eop">
    <w:name w:val="eop"/>
    <w:basedOn w:val="Carpredefinitoparagrafo"/>
    <w:rsid w:val="00043347"/>
  </w:style>
  <w:style w:type="paragraph" w:styleId="Revisione">
    <w:name w:val="Revision"/>
    <w:hidden/>
    <w:uiPriority w:val="99"/>
    <w:semiHidden/>
    <w:rsid w:val="00064808"/>
  </w:style>
  <w:style w:type="character" w:styleId="Rimandocommento">
    <w:name w:val="annotation reference"/>
    <w:basedOn w:val="Carpredefinitoparagrafo"/>
    <w:uiPriority w:val="99"/>
    <w:semiHidden/>
    <w:unhideWhenUsed/>
    <w:rsid w:val="004B2028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4B2028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4B2028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4B2028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4B2028"/>
    <w:rPr>
      <w:b/>
      <w:bCs/>
      <w:sz w:val="20"/>
      <w:szCs w:val="20"/>
    </w:rPr>
  </w:style>
  <w:style w:type="character" w:styleId="Menzionenonrisolta">
    <w:name w:val="Unresolved Mention"/>
    <w:basedOn w:val="Carpredefinitoparagrafo"/>
    <w:uiPriority w:val="99"/>
    <w:semiHidden/>
    <w:unhideWhenUsed/>
    <w:rsid w:val="003775FF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43F0C"/>
    <w:rPr>
      <w:color w:val="954F72" w:themeColor="followedHyperlink"/>
      <w:u w:val="single"/>
    </w:rPr>
  </w:style>
  <w:style w:type="character" w:styleId="Menzione">
    <w:name w:val="Mention"/>
    <w:basedOn w:val="Carpredefinitoparagrafo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56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89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0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4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14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0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04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7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9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8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9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2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81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18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9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e.tl/t-4l93wop6XB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ineosgrenadier.com/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merchandise.ineosgrenadier.com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://www.ineosgrenadier.com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matt.moore@pfpr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4ecd31b-2cff-4fa7-b197-d2821bf227a5">
      <Terms xmlns="http://schemas.microsoft.com/office/infopath/2007/PartnerControls"/>
    </lcf76f155ced4ddcb4097134ff3c332f>
    <TaxCatchAll xmlns="cf0ad37a-4ae8-41c0-9505-15d0c62f4d3a" xsi:nil="true"/>
    <_Flow_SignoffStatus xmlns="34ecd31b-2cff-4fa7-b197-d2821bf227a5" xsi:nil="true"/>
    <State xmlns="34ecd31b-2cff-4fa7-b197-d2821bf227a5">Briefed into VCCP</State>
    <SharedWithUsers xmlns="cf0ad37a-4ae8-41c0-9505-15d0c62f4d3a">
      <UserInfo>
        <DisplayName>Kirkova, Viktoria</DisplayName>
        <AccountId>115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578ADBF5B5734DBE4E5D7BDA1C590D" ma:contentTypeVersion="18" ma:contentTypeDescription="Create a new document." ma:contentTypeScope="" ma:versionID="fd65bc7ce0fdd1680e8331f4799f60d9">
  <xsd:schema xmlns:xsd="http://www.w3.org/2001/XMLSchema" xmlns:xs="http://www.w3.org/2001/XMLSchema" xmlns:p="http://schemas.microsoft.com/office/2006/metadata/properties" xmlns:ns2="34ecd31b-2cff-4fa7-b197-d2821bf227a5" xmlns:ns3="cf0ad37a-4ae8-41c0-9505-15d0c62f4d3a" targetNamespace="http://schemas.microsoft.com/office/2006/metadata/properties" ma:root="true" ma:fieldsID="48184b9c7360cbe922e875d2ed72f533" ns2:_="" ns3:_="">
    <xsd:import namespace="34ecd31b-2cff-4fa7-b197-d2821bf227a5"/>
    <xsd:import namespace="cf0ad37a-4ae8-41c0-9505-15d0c62f4d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State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ecd31b-2cff-4fa7-b197-d2821bf227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1" nillable="true" ma:displayName="Location" ma:internalName="MediaServiceLocatio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9d712a79-e603-4bdd-9023-7cefe7239ee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State" ma:index="23" ma:displayName="State" ma:default="Briefed into VCCP" ma:format="RadioButtons" ma:internalName="State">
      <xsd:simpleType>
        <xsd:restriction base="dms:Choice">
          <xsd:enumeration value="Briefed into VCCP"/>
          <xsd:enumeration value="With Sean for review"/>
          <xsd:enumeration value="With Matt D for approval"/>
          <xsd:enumeration value="With Mark T for approval"/>
          <xsd:enumeration value="Being translated"/>
          <xsd:enumeration value="Ready for build"/>
          <xsd:enumeration value="In build"/>
          <xsd:enumeration value="Sent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0ad37a-4ae8-41c0-9505-15d0c62f4d3a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01c9a50d-31a4-4208-baac-54bc3e40903f}" ma:internalName="TaxCatchAll" ma:showField="CatchAllData" ma:web="cf0ad37a-4ae8-41c0-9505-15d0c62f4d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BED0B4-DE81-476E-96B2-BF4CA948144A}">
  <ds:schemaRefs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www.w3.org/XML/1998/namespace"/>
    <ds:schemaRef ds:uri="http://purl.org/dc/elements/1.1/"/>
    <ds:schemaRef ds:uri="http://schemas.microsoft.com/office/2006/documentManagement/types"/>
    <ds:schemaRef ds:uri="cf0ad37a-4ae8-41c0-9505-15d0c62f4d3a"/>
    <ds:schemaRef ds:uri="34ecd31b-2cff-4fa7-b197-d2821bf227a5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E38F238E-C926-4D27-96EC-3A38F3C177E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3027F7D-108B-48F4-BFA2-89635A2334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ecd31b-2cff-4fa7-b197-d2821bf227a5"/>
    <ds:schemaRef ds:uri="cf0ad37a-4ae8-41c0-9505-15d0c62f4d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D2BA29-821A-42BE-B5B1-41812A3A38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600</Words>
  <Characters>3423</Characters>
  <Application>Microsoft Office Word</Application>
  <DocSecurity>0</DocSecurity>
  <Lines>28</Lines>
  <Paragraphs>8</Paragraphs>
  <ScaleCrop>false</ScaleCrop>
  <Company/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Belbin, Natalie</dc:creator>
  <cp:keywords/>
  <dc:description/>
  <cp:lastModifiedBy>Roberto Beltramolli</cp:lastModifiedBy>
  <cp:revision>6</cp:revision>
  <dcterms:created xsi:type="dcterms:W3CDTF">2022-10-19T16:14:00Z</dcterms:created>
  <dcterms:modified xsi:type="dcterms:W3CDTF">2022-10-27T07:44:00Z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0x010100A8578ADBF5B5734DBE4E5D7BDA1C590D</vt:lpwstr>
  </property>
  <property fmtid="{D5CDD505-2E9C-101B-9397-08002B2CF9AE}" pid="3" name="MediaServiceImageTags">
    <vt:lpwstr/>
  </property>
</Properties>
</file>